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CE4B" w14:textId="77777777" w:rsidR="00EA2214" w:rsidRPr="005E670E" w:rsidRDefault="00AF3959"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UMOWA </w:t>
      </w:r>
      <w:r w:rsidR="00411101" w:rsidRPr="005E670E">
        <w:rPr>
          <w:rFonts w:asciiTheme="minorHAnsi" w:hAnsiTheme="minorHAnsi" w:cstheme="minorHAnsi"/>
          <w:b/>
          <w:sz w:val="22"/>
        </w:rPr>
        <w:t xml:space="preserve">POWIERZENIA PRZETWARZANIA DANYCH </w:t>
      </w:r>
    </w:p>
    <w:p w14:paraId="72A2E7B0" w14:textId="77777777" w:rsidR="00AF3959" w:rsidRPr="005E670E" w:rsidRDefault="00AF3959"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(zwana dalej „Umową”)</w:t>
      </w:r>
    </w:p>
    <w:p w14:paraId="6E9F3FF9" w14:textId="77777777" w:rsidR="00AF3959" w:rsidRDefault="00AF3959" w:rsidP="003D0070">
      <w:pPr>
        <w:spacing w:line="240" w:lineRule="auto"/>
        <w:rPr>
          <w:rFonts w:asciiTheme="minorHAnsi" w:hAnsiTheme="minorHAnsi" w:cstheme="minorHAnsi"/>
          <w:sz w:val="22"/>
        </w:rPr>
      </w:pPr>
    </w:p>
    <w:p w14:paraId="7BD75F6D" w14:textId="77777777" w:rsidR="004B42C6" w:rsidRPr="005E670E" w:rsidRDefault="004B42C6" w:rsidP="003D0070">
      <w:pPr>
        <w:spacing w:line="240" w:lineRule="auto"/>
        <w:rPr>
          <w:rFonts w:asciiTheme="minorHAnsi" w:hAnsiTheme="minorHAnsi" w:cstheme="minorHAnsi"/>
          <w:sz w:val="22"/>
        </w:rPr>
      </w:pPr>
    </w:p>
    <w:p w14:paraId="6E66292B" w14:textId="2929F8E7" w:rsidR="00AF3959" w:rsidRPr="005E670E" w:rsidRDefault="00AF3959" w:rsidP="005D05CB">
      <w:pPr>
        <w:spacing w:line="240" w:lineRule="auto"/>
        <w:jc w:val="both"/>
        <w:rPr>
          <w:rFonts w:asciiTheme="minorHAnsi" w:hAnsiTheme="minorHAnsi" w:cstheme="minorHAnsi"/>
          <w:sz w:val="22"/>
        </w:rPr>
      </w:pPr>
      <w:r w:rsidRPr="005E670E">
        <w:rPr>
          <w:rFonts w:asciiTheme="minorHAnsi" w:hAnsiTheme="minorHAnsi" w:cstheme="minorHAnsi"/>
          <w:sz w:val="22"/>
        </w:rPr>
        <w:t>zawarta w ………………………………………………… pomiędzy:</w:t>
      </w:r>
    </w:p>
    <w:p w14:paraId="4A3E8DCF" w14:textId="77777777" w:rsidR="00C97213" w:rsidRPr="005E670E" w:rsidRDefault="00C97213" w:rsidP="005D05CB">
      <w:pPr>
        <w:spacing w:line="240" w:lineRule="auto"/>
        <w:jc w:val="both"/>
        <w:rPr>
          <w:rFonts w:asciiTheme="minorHAnsi" w:hAnsiTheme="minorHAnsi" w:cstheme="minorHAnsi"/>
          <w:sz w:val="22"/>
        </w:rPr>
      </w:pPr>
    </w:p>
    <w:p w14:paraId="01CED8D2" w14:textId="622DB781" w:rsidR="00F95A5F" w:rsidRPr="006A6339" w:rsidRDefault="00771035" w:rsidP="005D05CB">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outlineLvl w:val="0"/>
        <w:rPr>
          <w:rFonts w:asciiTheme="minorHAnsi" w:hAnsiTheme="minorHAnsi" w:cstheme="minorHAnsi"/>
          <w:b/>
          <w:bCs/>
          <w:sz w:val="22"/>
          <w:szCs w:val="22"/>
          <w:lang w:val="pl-PL"/>
        </w:rPr>
      </w:pPr>
      <w:r w:rsidRPr="006A6339">
        <w:rPr>
          <w:rFonts w:asciiTheme="minorHAnsi" w:hAnsiTheme="minorHAnsi" w:cstheme="minorHAnsi"/>
          <w:b/>
          <w:bCs/>
          <w:sz w:val="22"/>
          <w:szCs w:val="22"/>
          <w:lang w:val="pl-PL"/>
        </w:rPr>
        <w:t>Zakład Wodociągów i Kanalizacji Sp. z o.o.</w:t>
      </w:r>
    </w:p>
    <w:p w14:paraId="2C05F1E8" w14:textId="4F80D7B6" w:rsidR="00C97213" w:rsidRPr="005E670E" w:rsidRDefault="00771035" w:rsidP="005D05CB">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z siedzibą w </w:t>
      </w:r>
      <w:r w:rsidRPr="006A6339">
        <w:rPr>
          <w:rFonts w:asciiTheme="minorHAnsi" w:hAnsiTheme="minorHAnsi" w:cstheme="minorHAnsi"/>
          <w:b/>
          <w:sz w:val="22"/>
          <w:szCs w:val="22"/>
          <w:lang w:val="pl-PL"/>
        </w:rPr>
        <w:t>Łodzi</w:t>
      </w:r>
      <w:r w:rsidR="00F95A5F" w:rsidRPr="005E670E">
        <w:rPr>
          <w:rFonts w:asciiTheme="minorHAnsi" w:hAnsiTheme="minorHAnsi" w:cstheme="minorHAnsi"/>
          <w:sz w:val="22"/>
          <w:szCs w:val="22"/>
          <w:lang w:val="pl-PL"/>
        </w:rPr>
        <w:t xml:space="preserve">, przy ul. </w:t>
      </w:r>
      <w:r w:rsidRPr="006A6339">
        <w:rPr>
          <w:rFonts w:asciiTheme="minorHAnsi" w:hAnsiTheme="minorHAnsi" w:cstheme="minorHAnsi"/>
          <w:b/>
          <w:sz w:val="22"/>
          <w:szCs w:val="22"/>
          <w:lang w:val="pl-PL"/>
        </w:rPr>
        <w:t>Wierzbowej 52</w:t>
      </w:r>
      <w:r>
        <w:rPr>
          <w:rFonts w:asciiTheme="minorHAnsi" w:hAnsiTheme="minorHAnsi" w:cstheme="minorHAnsi"/>
          <w:sz w:val="22"/>
          <w:szCs w:val="22"/>
          <w:lang w:val="pl-PL"/>
        </w:rPr>
        <w:t xml:space="preserve">, </w:t>
      </w:r>
      <w:r w:rsidRPr="006A6339">
        <w:rPr>
          <w:rFonts w:asciiTheme="minorHAnsi" w:hAnsiTheme="minorHAnsi" w:cstheme="minorHAnsi"/>
          <w:b/>
          <w:sz w:val="22"/>
          <w:szCs w:val="22"/>
          <w:lang w:val="pl-PL"/>
        </w:rPr>
        <w:t>90- 133 Łódź</w:t>
      </w:r>
      <w:r w:rsidR="00F95A5F" w:rsidRPr="005E670E">
        <w:rPr>
          <w:rFonts w:asciiTheme="minorHAnsi" w:hAnsiTheme="minorHAnsi" w:cstheme="minorHAnsi"/>
          <w:sz w:val="22"/>
          <w:szCs w:val="22"/>
          <w:lang w:val="pl-PL"/>
        </w:rPr>
        <w:t>, zarejestrowaną w rejestrze przedsiębiorców Krajowego Rejestru Sądowego pod numerem KRS</w:t>
      </w:r>
      <w:r w:rsidR="006A6339">
        <w:rPr>
          <w:rFonts w:asciiTheme="minorHAnsi" w:hAnsiTheme="minorHAnsi" w:cstheme="minorHAnsi"/>
          <w:sz w:val="22"/>
          <w:szCs w:val="22"/>
          <w:lang w:val="pl-PL"/>
        </w:rPr>
        <w:t xml:space="preserve"> </w:t>
      </w:r>
      <w:r w:rsidR="006A6339" w:rsidRPr="006A6339">
        <w:rPr>
          <w:rFonts w:asciiTheme="minorHAnsi" w:hAnsiTheme="minorHAnsi" w:cstheme="minorHAnsi"/>
          <w:b/>
          <w:sz w:val="22"/>
          <w:szCs w:val="22"/>
          <w:lang w:val="pl-PL"/>
        </w:rPr>
        <w:t>0000045146</w:t>
      </w:r>
      <w:r w:rsidR="00F95A5F" w:rsidRPr="005E670E">
        <w:rPr>
          <w:rFonts w:asciiTheme="minorHAnsi" w:hAnsiTheme="minorHAnsi" w:cstheme="minorHAnsi"/>
          <w:sz w:val="22"/>
          <w:szCs w:val="22"/>
          <w:lang w:val="pl-PL"/>
        </w:rPr>
        <w:t xml:space="preserve">, której akta rejestrowe prowadzi </w:t>
      </w:r>
      <w:r w:rsidR="00F1410A">
        <w:rPr>
          <w:rFonts w:asciiTheme="minorHAnsi" w:hAnsiTheme="minorHAnsi" w:cstheme="minorHAnsi"/>
          <w:sz w:val="22"/>
          <w:szCs w:val="22"/>
          <w:lang w:val="pl-PL"/>
        </w:rPr>
        <w:br/>
      </w:r>
      <w:r w:rsidR="00F95A5F" w:rsidRPr="006F56D5">
        <w:rPr>
          <w:rFonts w:asciiTheme="minorHAnsi" w:hAnsiTheme="minorHAnsi" w:cstheme="minorHAnsi"/>
          <w:b/>
          <w:sz w:val="22"/>
          <w:szCs w:val="22"/>
          <w:lang w:val="pl-PL"/>
        </w:rPr>
        <w:t>Sąd</w:t>
      </w:r>
      <w:r w:rsidR="00F95A5F" w:rsidRPr="005E670E">
        <w:rPr>
          <w:rFonts w:asciiTheme="minorHAnsi" w:hAnsiTheme="minorHAnsi" w:cstheme="minorHAnsi"/>
          <w:sz w:val="22"/>
          <w:szCs w:val="22"/>
          <w:lang w:val="pl-PL"/>
        </w:rPr>
        <w:t xml:space="preserve"> </w:t>
      </w:r>
      <w:r w:rsidR="001A0360" w:rsidRPr="00F1410A">
        <w:rPr>
          <w:rFonts w:asciiTheme="minorHAnsi" w:hAnsiTheme="minorHAnsi" w:cstheme="minorHAnsi"/>
          <w:b/>
          <w:sz w:val="22"/>
          <w:szCs w:val="22"/>
          <w:lang w:val="pl-PL"/>
        </w:rPr>
        <w:t>Rejonowy dla Łodzi - Śródmieścia w Łodzi</w:t>
      </w:r>
      <w:r w:rsidR="00106B2D">
        <w:rPr>
          <w:rFonts w:asciiTheme="minorHAnsi" w:hAnsiTheme="minorHAnsi" w:cstheme="minorHAnsi"/>
          <w:sz w:val="22"/>
          <w:szCs w:val="22"/>
          <w:lang w:val="pl-PL"/>
        </w:rPr>
        <w:t xml:space="preserve">, </w:t>
      </w:r>
      <w:r w:rsidR="006F56D5">
        <w:rPr>
          <w:rFonts w:asciiTheme="minorHAnsi" w:hAnsiTheme="minorHAnsi" w:cstheme="minorHAnsi"/>
          <w:b/>
          <w:sz w:val="22"/>
          <w:szCs w:val="22"/>
          <w:lang w:val="pl-PL"/>
        </w:rPr>
        <w:t>XX Wydział Krajowego Rejestru Sądowego</w:t>
      </w:r>
      <w:r w:rsidR="00364B7C">
        <w:rPr>
          <w:rFonts w:asciiTheme="minorHAnsi" w:hAnsiTheme="minorHAnsi" w:cstheme="minorHAnsi"/>
          <w:sz w:val="22"/>
          <w:szCs w:val="22"/>
          <w:lang w:val="pl-PL"/>
        </w:rPr>
        <w:t xml:space="preserve">, </w:t>
      </w:r>
      <w:r w:rsidR="00F1410A">
        <w:rPr>
          <w:rFonts w:asciiTheme="minorHAnsi" w:hAnsiTheme="minorHAnsi" w:cstheme="minorHAnsi"/>
          <w:sz w:val="22"/>
          <w:szCs w:val="22"/>
          <w:lang w:val="pl-PL"/>
        </w:rPr>
        <w:br/>
      </w:r>
      <w:r w:rsidR="00364B7C">
        <w:rPr>
          <w:rFonts w:asciiTheme="minorHAnsi" w:hAnsiTheme="minorHAnsi" w:cstheme="minorHAnsi"/>
          <w:sz w:val="22"/>
          <w:szCs w:val="22"/>
          <w:lang w:val="pl-PL"/>
        </w:rPr>
        <w:t>NIP</w:t>
      </w:r>
      <w:r w:rsidR="00364B7C">
        <w:rPr>
          <w:rFonts w:ascii="Arial" w:hAnsi="Arial" w:cs="Arial"/>
          <w:color w:val="444444"/>
          <w:sz w:val="18"/>
          <w:szCs w:val="18"/>
        </w:rPr>
        <w:t xml:space="preserve"> </w:t>
      </w:r>
      <w:r w:rsidR="00364B7C" w:rsidRPr="00364B7C">
        <w:rPr>
          <w:rFonts w:asciiTheme="minorHAnsi" w:hAnsiTheme="minorHAnsi" w:cstheme="minorHAnsi"/>
          <w:b/>
          <w:sz w:val="22"/>
          <w:szCs w:val="22"/>
          <w:lang w:val="pl-PL"/>
        </w:rPr>
        <w:t>725-18-01-126</w:t>
      </w:r>
      <w:r w:rsidR="00F95A5F" w:rsidRPr="005E670E">
        <w:rPr>
          <w:rFonts w:asciiTheme="minorHAnsi" w:hAnsiTheme="minorHAnsi" w:cstheme="minorHAnsi"/>
          <w:sz w:val="22"/>
          <w:szCs w:val="22"/>
          <w:lang w:val="pl-PL"/>
        </w:rPr>
        <w:t>, REGON</w:t>
      </w:r>
      <w:r w:rsidR="00364B7C">
        <w:rPr>
          <w:rFonts w:asciiTheme="minorHAnsi" w:hAnsiTheme="minorHAnsi" w:cstheme="minorHAnsi"/>
          <w:sz w:val="22"/>
          <w:szCs w:val="22"/>
          <w:lang w:val="pl-PL"/>
        </w:rPr>
        <w:t xml:space="preserve"> </w:t>
      </w:r>
      <w:r w:rsidR="008A29D4" w:rsidRPr="008A29D4">
        <w:rPr>
          <w:rFonts w:asciiTheme="minorHAnsi" w:hAnsiTheme="minorHAnsi" w:cstheme="minorHAnsi"/>
          <w:b/>
          <w:sz w:val="22"/>
          <w:szCs w:val="22"/>
          <w:lang w:val="pl-PL"/>
        </w:rPr>
        <w:t>472836141</w:t>
      </w:r>
      <w:r w:rsidR="00F95A5F" w:rsidRPr="005E670E">
        <w:rPr>
          <w:rFonts w:asciiTheme="minorHAnsi" w:hAnsiTheme="minorHAnsi" w:cstheme="minorHAnsi"/>
          <w:sz w:val="22"/>
          <w:szCs w:val="22"/>
          <w:lang w:val="pl-PL"/>
        </w:rPr>
        <w:t>, kapitał zakładowy w wysoko</w:t>
      </w:r>
      <w:r w:rsidR="00F1410A">
        <w:rPr>
          <w:rFonts w:asciiTheme="minorHAnsi" w:hAnsiTheme="minorHAnsi" w:cstheme="minorHAnsi"/>
          <w:sz w:val="22"/>
          <w:szCs w:val="22"/>
          <w:lang w:val="pl-PL"/>
        </w:rPr>
        <w:t xml:space="preserve">ści </w:t>
      </w:r>
      <w:r w:rsidR="00F1410A" w:rsidRPr="00F1410A">
        <w:rPr>
          <w:rFonts w:asciiTheme="minorHAnsi" w:hAnsiTheme="minorHAnsi" w:cstheme="minorHAnsi"/>
          <w:b/>
          <w:sz w:val="22"/>
          <w:szCs w:val="22"/>
          <w:lang w:val="pl-PL"/>
        </w:rPr>
        <w:t xml:space="preserve">25 </w:t>
      </w:r>
      <w:r w:rsidR="00F1410A">
        <w:rPr>
          <w:rFonts w:asciiTheme="minorHAnsi" w:hAnsiTheme="minorHAnsi" w:cstheme="minorHAnsi"/>
          <w:b/>
          <w:sz w:val="22"/>
          <w:szCs w:val="22"/>
          <w:lang w:val="pl-PL"/>
        </w:rPr>
        <w:t>400 000,</w:t>
      </w:r>
      <w:r w:rsidR="00F1410A" w:rsidRPr="00F1410A">
        <w:rPr>
          <w:rFonts w:asciiTheme="minorHAnsi" w:hAnsiTheme="minorHAnsi" w:cstheme="minorHAnsi"/>
          <w:b/>
          <w:sz w:val="22"/>
          <w:szCs w:val="22"/>
          <w:lang w:val="pl-PL"/>
        </w:rPr>
        <w:t>00</w:t>
      </w:r>
      <w:r w:rsidR="00F1410A">
        <w:rPr>
          <w:rStyle w:val="fontstyle01"/>
          <w:sz w:val="16"/>
          <w:szCs w:val="16"/>
        </w:rPr>
        <w:t xml:space="preserve"> </w:t>
      </w:r>
      <w:r w:rsidR="00F95A5F" w:rsidRPr="005E670E">
        <w:rPr>
          <w:rFonts w:asciiTheme="minorHAnsi" w:hAnsiTheme="minorHAnsi" w:cstheme="minorHAnsi"/>
          <w:sz w:val="22"/>
          <w:szCs w:val="22"/>
          <w:lang w:val="pl-PL"/>
        </w:rPr>
        <w:t xml:space="preserve"> zł,</w:t>
      </w:r>
      <w:r w:rsidR="008A29D4" w:rsidRPr="008A29D4">
        <w:rPr>
          <w:rFonts w:ascii="Arial" w:hAnsi="Arial" w:cs="Arial"/>
          <w:color w:val="444444"/>
          <w:sz w:val="18"/>
          <w:szCs w:val="18"/>
        </w:rPr>
        <w:t xml:space="preserve"> </w:t>
      </w:r>
    </w:p>
    <w:p w14:paraId="53CA6D1B" w14:textId="77777777" w:rsidR="00F95A5F" w:rsidRPr="006F56D5" w:rsidRDefault="00F95A5F" w:rsidP="005D05CB">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r w:rsidRPr="006F56D5">
        <w:rPr>
          <w:rFonts w:asciiTheme="minorHAnsi" w:hAnsiTheme="minorHAnsi" w:cstheme="minorHAnsi"/>
          <w:sz w:val="22"/>
          <w:szCs w:val="22"/>
          <w:lang w:val="pl-PL"/>
        </w:rPr>
        <w:t>reprezentowaną przez:</w:t>
      </w:r>
    </w:p>
    <w:p w14:paraId="1CE03C02" w14:textId="77777777" w:rsidR="006F56D5" w:rsidRDefault="006F56D5" w:rsidP="005D05CB">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u w:val="single"/>
          <w:lang w:val="pl-PL"/>
        </w:rPr>
      </w:pPr>
    </w:p>
    <w:p w14:paraId="24EE3DC5" w14:textId="2772BDCF" w:rsidR="00953FD2" w:rsidRDefault="006F56D5" w:rsidP="005D05CB">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r w:rsidRPr="006F56D5">
        <w:rPr>
          <w:rFonts w:asciiTheme="minorHAnsi" w:hAnsiTheme="minorHAnsi" w:cstheme="minorHAnsi"/>
          <w:sz w:val="22"/>
          <w:szCs w:val="22"/>
          <w:lang w:val="pl-PL"/>
        </w:rPr>
        <w:t>……………………………………………………………………………………..</w:t>
      </w:r>
      <w:r w:rsidR="00953FD2">
        <w:rPr>
          <w:rFonts w:asciiTheme="minorHAnsi" w:hAnsiTheme="minorHAnsi" w:cstheme="minorHAnsi"/>
          <w:sz w:val="22"/>
          <w:szCs w:val="22"/>
          <w:lang w:val="pl-PL"/>
        </w:rPr>
        <w:t>;</w:t>
      </w:r>
    </w:p>
    <w:p w14:paraId="77E884AA" w14:textId="77777777" w:rsidR="00953FD2" w:rsidRPr="006F56D5" w:rsidRDefault="00953FD2" w:rsidP="005D05CB">
      <w:pPr>
        <w:pStyle w:val="Normalny1"/>
        <w:pBdr>
          <w:top w:val="none" w:sz="0" w:space="0" w:color="auto"/>
          <w:left w:val="none" w:sz="0" w:space="0" w:color="auto"/>
          <w:bottom w:val="none" w:sz="0" w:space="0" w:color="auto"/>
          <w:right w:val="none" w:sz="0" w:space="0" w:color="auto"/>
          <w:bar w:val="none" w:sz="0" w:color="auto"/>
        </w:pBdr>
        <w:spacing w:after="0" w:line="240" w:lineRule="auto"/>
        <w:jc w:val="both"/>
        <w:rPr>
          <w:rFonts w:asciiTheme="minorHAnsi" w:hAnsiTheme="minorHAnsi" w:cstheme="minorHAnsi"/>
          <w:sz w:val="22"/>
          <w:szCs w:val="22"/>
          <w:lang w:val="pl-PL"/>
        </w:rPr>
      </w:pPr>
    </w:p>
    <w:p w14:paraId="17C88C23" w14:textId="77777777" w:rsidR="00AF3959" w:rsidRPr="005E670E" w:rsidRDefault="00AF3959" w:rsidP="005D05CB">
      <w:pPr>
        <w:spacing w:line="240" w:lineRule="auto"/>
        <w:jc w:val="both"/>
        <w:rPr>
          <w:rFonts w:asciiTheme="minorHAnsi" w:hAnsiTheme="minorHAnsi" w:cstheme="minorHAnsi"/>
          <w:sz w:val="22"/>
        </w:rPr>
      </w:pPr>
      <w:r w:rsidRPr="005E670E">
        <w:rPr>
          <w:rFonts w:asciiTheme="minorHAnsi" w:hAnsiTheme="minorHAnsi" w:cstheme="minorHAnsi"/>
          <w:sz w:val="22"/>
        </w:rPr>
        <w:t>zwaną/</w:t>
      </w:r>
      <w:proofErr w:type="spellStart"/>
      <w:r w:rsidRPr="005E670E">
        <w:rPr>
          <w:rFonts w:asciiTheme="minorHAnsi" w:hAnsiTheme="minorHAnsi" w:cstheme="minorHAnsi"/>
          <w:sz w:val="22"/>
        </w:rPr>
        <w:t>ym</w:t>
      </w:r>
      <w:proofErr w:type="spellEnd"/>
      <w:r w:rsidRPr="005E670E">
        <w:rPr>
          <w:rFonts w:asciiTheme="minorHAnsi" w:hAnsiTheme="minorHAnsi" w:cstheme="minorHAnsi"/>
          <w:sz w:val="22"/>
        </w:rPr>
        <w:t xml:space="preserve"> dalej „</w:t>
      </w:r>
      <w:r w:rsidRPr="005E670E">
        <w:rPr>
          <w:rFonts w:asciiTheme="minorHAnsi" w:hAnsiTheme="minorHAnsi" w:cstheme="minorHAnsi"/>
          <w:b/>
          <w:sz w:val="22"/>
        </w:rPr>
        <w:t>Administratorem</w:t>
      </w:r>
      <w:r w:rsidRPr="005E670E">
        <w:rPr>
          <w:rFonts w:asciiTheme="minorHAnsi" w:hAnsiTheme="minorHAnsi" w:cstheme="minorHAnsi"/>
          <w:sz w:val="22"/>
        </w:rPr>
        <w:t>”;</w:t>
      </w:r>
    </w:p>
    <w:p w14:paraId="03B4E0B4" w14:textId="77777777" w:rsidR="00AF3959" w:rsidRPr="005E670E" w:rsidRDefault="00AF3959" w:rsidP="005D05CB">
      <w:pPr>
        <w:spacing w:line="240" w:lineRule="auto"/>
        <w:jc w:val="both"/>
        <w:rPr>
          <w:rFonts w:asciiTheme="minorHAnsi" w:hAnsiTheme="minorHAnsi" w:cstheme="minorHAnsi"/>
          <w:sz w:val="22"/>
        </w:rPr>
      </w:pPr>
    </w:p>
    <w:p w14:paraId="4D1CFF87" w14:textId="77777777" w:rsidR="00AF3959" w:rsidRPr="005E670E" w:rsidRDefault="00AF3959" w:rsidP="005D05CB">
      <w:pPr>
        <w:spacing w:line="240" w:lineRule="auto"/>
        <w:jc w:val="both"/>
        <w:rPr>
          <w:rFonts w:asciiTheme="minorHAnsi" w:hAnsiTheme="minorHAnsi" w:cstheme="minorHAnsi"/>
          <w:sz w:val="22"/>
        </w:rPr>
      </w:pPr>
      <w:r w:rsidRPr="005E670E">
        <w:rPr>
          <w:rFonts w:asciiTheme="minorHAnsi" w:hAnsiTheme="minorHAnsi" w:cstheme="minorHAnsi"/>
          <w:sz w:val="22"/>
        </w:rPr>
        <w:t xml:space="preserve">a </w:t>
      </w:r>
    </w:p>
    <w:p w14:paraId="4AC3CB12" w14:textId="77777777" w:rsidR="0060577C" w:rsidRPr="005E670E" w:rsidRDefault="0060577C" w:rsidP="005D05CB">
      <w:pPr>
        <w:spacing w:line="240" w:lineRule="auto"/>
        <w:jc w:val="both"/>
        <w:rPr>
          <w:rFonts w:asciiTheme="minorHAnsi" w:hAnsiTheme="minorHAnsi" w:cstheme="minorHAnsi"/>
          <w:sz w:val="22"/>
        </w:rPr>
      </w:pPr>
    </w:p>
    <w:p w14:paraId="54525EA2" w14:textId="77777777" w:rsidR="0060577C" w:rsidRPr="005E670E" w:rsidRDefault="0060577C" w:rsidP="005D05CB">
      <w:pPr>
        <w:spacing w:line="240" w:lineRule="auto"/>
        <w:jc w:val="both"/>
        <w:rPr>
          <w:rFonts w:asciiTheme="minorHAnsi" w:hAnsiTheme="minorHAnsi" w:cstheme="minorHAnsi"/>
          <w:sz w:val="22"/>
        </w:rPr>
      </w:pPr>
      <w:r w:rsidRPr="005E670E">
        <w:rPr>
          <w:rFonts w:asciiTheme="minorHAnsi" w:hAnsiTheme="minorHAnsi" w:cstheme="minorHAnsi"/>
          <w:sz w:val="22"/>
        </w:rPr>
        <w:t>…………………………………………………………………………………………………………….</w:t>
      </w:r>
      <w:r w:rsidR="00F95A5F" w:rsidRPr="005E670E">
        <w:rPr>
          <w:rFonts w:asciiTheme="minorHAnsi" w:hAnsiTheme="minorHAnsi" w:cstheme="minorHAnsi"/>
          <w:sz w:val="22"/>
        </w:rPr>
        <w:t xml:space="preserve"> z siedzibą w </w:t>
      </w:r>
      <w:r w:rsidRPr="005E670E">
        <w:rPr>
          <w:rFonts w:asciiTheme="minorHAnsi" w:hAnsiTheme="minorHAnsi" w:cstheme="minorHAnsi"/>
          <w:sz w:val="22"/>
        </w:rPr>
        <w:t>……………………………………………… (… – ……) przy ul. …………………………………………………., wpisaną do rejestru przedsiębiorców Krajowego Rejestru Sądowego pod numerem ………………………………….., NIP: …………………………………, REGON:</w:t>
      </w:r>
      <w:r w:rsidR="002357F8" w:rsidRPr="005E670E">
        <w:rPr>
          <w:rFonts w:asciiTheme="minorHAnsi" w:hAnsiTheme="minorHAnsi" w:cstheme="minorHAnsi"/>
          <w:sz w:val="22"/>
        </w:rPr>
        <w:t xml:space="preserve"> </w:t>
      </w:r>
      <w:r w:rsidRPr="005E670E">
        <w:rPr>
          <w:rFonts w:asciiTheme="minorHAnsi" w:hAnsiTheme="minorHAnsi" w:cstheme="minorHAnsi"/>
          <w:sz w:val="22"/>
        </w:rPr>
        <w:t>…………………………………………………., której akta rejestrowe przechowywane są w Sądzie Rejonowym ……………………………………………………………, ………………. Wydziale Gospodarczy Krajowego Rejestru Sądowego, zwaną dalej „</w:t>
      </w:r>
      <w:r w:rsidRPr="005E670E">
        <w:rPr>
          <w:rFonts w:asciiTheme="minorHAnsi" w:hAnsiTheme="minorHAnsi" w:cstheme="minorHAnsi"/>
          <w:b/>
          <w:sz w:val="22"/>
        </w:rPr>
        <w:t>Podmiotem przetwarzającym</w:t>
      </w:r>
      <w:r w:rsidRPr="005E670E">
        <w:rPr>
          <w:rFonts w:asciiTheme="minorHAnsi" w:hAnsiTheme="minorHAnsi" w:cstheme="minorHAnsi"/>
          <w:sz w:val="22"/>
        </w:rPr>
        <w:t>”, reprezentowaną przez:</w:t>
      </w:r>
    </w:p>
    <w:p w14:paraId="770558AC" w14:textId="77777777" w:rsidR="0060577C" w:rsidRPr="005E670E" w:rsidRDefault="0060577C" w:rsidP="005D05CB">
      <w:pPr>
        <w:spacing w:line="240" w:lineRule="auto"/>
        <w:jc w:val="both"/>
        <w:rPr>
          <w:rFonts w:asciiTheme="minorHAnsi" w:hAnsiTheme="minorHAnsi" w:cstheme="minorHAnsi"/>
          <w:sz w:val="22"/>
        </w:rPr>
      </w:pPr>
    </w:p>
    <w:p w14:paraId="2327A6F0" w14:textId="77777777" w:rsidR="0060577C" w:rsidRPr="005E670E" w:rsidRDefault="0060577C" w:rsidP="005D05CB">
      <w:pPr>
        <w:spacing w:line="240" w:lineRule="auto"/>
        <w:jc w:val="both"/>
        <w:rPr>
          <w:rFonts w:asciiTheme="minorHAnsi" w:hAnsiTheme="minorHAnsi" w:cstheme="minorHAnsi"/>
          <w:sz w:val="22"/>
        </w:rPr>
      </w:pPr>
      <w:r w:rsidRPr="005E670E">
        <w:rPr>
          <w:rFonts w:asciiTheme="minorHAnsi" w:hAnsiTheme="minorHAnsi" w:cstheme="minorHAnsi"/>
          <w:sz w:val="22"/>
        </w:rPr>
        <w:t>…………………………………………………………………………………………….;</w:t>
      </w:r>
    </w:p>
    <w:p w14:paraId="433C00C1" w14:textId="4CF7E878" w:rsidR="0060577C" w:rsidRPr="005E670E" w:rsidRDefault="00D044A6" w:rsidP="00D044A6">
      <w:pPr>
        <w:tabs>
          <w:tab w:val="left" w:pos="6510"/>
        </w:tabs>
        <w:spacing w:line="240" w:lineRule="auto"/>
        <w:jc w:val="both"/>
        <w:rPr>
          <w:rFonts w:asciiTheme="minorHAnsi" w:hAnsiTheme="minorHAnsi" w:cstheme="minorHAnsi"/>
          <w:sz w:val="22"/>
        </w:rPr>
      </w:pPr>
      <w:r>
        <w:rPr>
          <w:rFonts w:asciiTheme="minorHAnsi" w:hAnsiTheme="minorHAnsi" w:cstheme="minorHAnsi"/>
          <w:sz w:val="22"/>
        </w:rPr>
        <w:tab/>
      </w:r>
    </w:p>
    <w:p w14:paraId="6FF5D576" w14:textId="77777777" w:rsidR="00AF3959" w:rsidRPr="005E670E" w:rsidRDefault="00AF3959" w:rsidP="005D05CB">
      <w:pPr>
        <w:spacing w:line="240" w:lineRule="auto"/>
        <w:jc w:val="both"/>
        <w:rPr>
          <w:rFonts w:asciiTheme="minorHAnsi" w:hAnsiTheme="minorHAnsi" w:cstheme="minorHAnsi"/>
          <w:sz w:val="22"/>
        </w:rPr>
      </w:pPr>
      <w:r w:rsidRPr="005E670E">
        <w:rPr>
          <w:rFonts w:asciiTheme="minorHAnsi" w:hAnsiTheme="minorHAnsi" w:cstheme="minorHAnsi"/>
          <w:sz w:val="22"/>
        </w:rPr>
        <w:t>zwanymi dalej łącznie „</w:t>
      </w:r>
      <w:r w:rsidRPr="005E670E">
        <w:rPr>
          <w:rFonts w:asciiTheme="minorHAnsi" w:hAnsiTheme="minorHAnsi" w:cstheme="minorHAnsi"/>
          <w:b/>
          <w:sz w:val="22"/>
        </w:rPr>
        <w:t>Stronami</w:t>
      </w:r>
      <w:r w:rsidR="00EA2214" w:rsidRPr="005E670E">
        <w:rPr>
          <w:rFonts w:asciiTheme="minorHAnsi" w:hAnsiTheme="minorHAnsi" w:cstheme="minorHAnsi"/>
          <w:sz w:val="22"/>
        </w:rPr>
        <w:t>”,</w:t>
      </w:r>
    </w:p>
    <w:p w14:paraId="450AF88B" w14:textId="506A9A42" w:rsidR="00EA2214" w:rsidRPr="005E670E" w:rsidRDefault="00EA2214" w:rsidP="005D05CB">
      <w:pPr>
        <w:spacing w:line="240" w:lineRule="auto"/>
        <w:jc w:val="both"/>
        <w:rPr>
          <w:rFonts w:asciiTheme="minorHAnsi" w:hAnsiTheme="minorHAnsi" w:cstheme="minorHAnsi"/>
          <w:sz w:val="22"/>
        </w:rPr>
      </w:pPr>
      <w:r w:rsidRPr="005E670E">
        <w:rPr>
          <w:rFonts w:asciiTheme="minorHAnsi" w:hAnsiTheme="minorHAnsi" w:cstheme="minorHAnsi"/>
          <w:sz w:val="22"/>
        </w:rPr>
        <w:t>o następującej, zgodnie ustalonej przez Strony treści:</w:t>
      </w:r>
    </w:p>
    <w:p w14:paraId="24ACC47F" w14:textId="12FB12E8" w:rsidR="00042E0A" w:rsidRPr="005E670E" w:rsidRDefault="00042E0A" w:rsidP="005D05CB">
      <w:pPr>
        <w:spacing w:line="240" w:lineRule="auto"/>
        <w:jc w:val="both"/>
        <w:rPr>
          <w:rFonts w:asciiTheme="minorHAnsi" w:hAnsiTheme="minorHAnsi" w:cstheme="minorHAnsi"/>
          <w:sz w:val="22"/>
        </w:rPr>
      </w:pPr>
    </w:p>
    <w:p w14:paraId="45110ECB" w14:textId="3AE83AFF" w:rsidR="00042E0A" w:rsidRPr="005E670E" w:rsidRDefault="00042E0A" w:rsidP="005D05CB">
      <w:pPr>
        <w:spacing w:line="240" w:lineRule="auto"/>
        <w:jc w:val="both"/>
        <w:rPr>
          <w:rFonts w:asciiTheme="minorHAnsi" w:hAnsiTheme="minorHAnsi" w:cstheme="minorHAnsi"/>
          <w:sz w:val="22"/>
        </w:rPr>
      </w:pPr>
      <w:r w:rsidRPr="005E670E">
        <w:rPr>
          <w:rFonts w:asciiTheme="minorHAnsi" w:hAnsiTheme="minorHAnsi" w:cstheme="minorHAnsi"/>
          <w:color w:val="000000" w:themeColor="text1"/>
          <w:sz w:val="22"/>
        </w:rPr>
        <w:t>Ze względu na fakt, iż Ogólne Rozporządzenie o Ochronie Danych (GDPR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D1D50">
        <w:rPr>
          <w:rFonts w:asciiTheme="minorHAnsi" w:hAnsiTheme="minorHAnsi" w:cstheme="minorHAnsi"/>
          <w:color w:val="000000" w:themeColor="text1"/>
          <w:sz w:val="22"/>
        </w:rPr>
        <w:t xml:space="preserve"> „Rozporządzenie”</w:t>
      </w:r>
      <w:r w:rsidRPr="005E670E">
        <w:rPr>
          <w:rFonts w:asciiTheme="minorHAnsi" w:hAnsiTheme="minorHAnsi" w:cstheme="minorHAnsi"/>
          <w:color w:val="000000" w:themeColor="text1"/>
          <w:sz w:val="22"/>
        </w:rPr>
        <w:t xml:space="preserve"> stosuje się od dnia 25 maja 2018 r., Strony m</w:t>
      </w:r>
      <w:r w:rsidR="001B75A4">
        <w:rPr>
          <w:rFonts w:asciiTheme="minorHAnsi" w:hAnsiTheme="minorHAnsi" w:cstheme="minorHAnsi"/>
          <w:color w:val="000000" w:themeColor="text1"/>
          <w:sz w:val="22"/>
        </w:rPr>
        <w:t>uszą uzgodnić wymagane zasady i </w:t>
      </w:r>
      <w:r w:rsidRPr="005E670E">
        <w:rPr>
          <w:rFonts w:asciiTheme="minorHAnsi" w:hAnsiTheme="minorHAnsi" w:cstheme="minorHAnsi"/>
          <w:color w:val="000000" w:themeColor="text1"/>
          <w:sz w:val="22"/>
        </w:rPr>
        <w:t>warunki przetwarzania danych osobowych.</w:t>
      </w:r>
    </w:p>
    <w:p w14:paraId="63B23FA5" w14:textId="77777777" w:rsidR="004B42C6" w:rsidRPr="005E670E" w:rsidRDefault="004B42C6" w:rsidP="003D0070">
      <w:pPr>
        <w:spacing w:line="240" w:lineRule="auto"/>
        <w:jc w:val="center"/>
        <w:rPr>
          <w:rFonts w:asciiTheme="minorHAnsi" w:hAnsiTheme="minorHAnsi" w:cstheme="minorHAnsi"/>
          <w:sz w:val="22"/>
        </w:rPr>
      </w:pPr>
    </w:p>
    <w:p w14:paraId="4B747335" w14:textId="77777777" w:rsidR="0060577C" w:rsidRPr="005E670E" w:rsidRDefault="0060577C" w:rsidP="003D0070">
      <w:pPr>
        <w:spacing w:line="240" w:lineRule="auto"/>
        <w:jc w:val="center"/>
        <w:rPr>
          <w:rFonts w:asciiTheme="minorHAnsi" w:hAnsiTheme="minorHAnsi" w:cstheme="minorHAnsi"/>
          <w:sz w:val="22"/>
        </w:rPr>
      </w:pPr>
    </w:p>
    <w:p w14:paraId="4D74A62C" w14:textId="490D806D" w:rsidR="0060577C" w:rsidRPr="005E670E" w:rsidRDefault="0060577C"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0626CD" w:rsidRPr="005E670E">
        <w:rPr>
          <w:rFonts w:asciiTheme="minorHAnsi" w:hAnsiTheme="minorHAnsi" w:cstheme="minorHAnsi"/>
          <w:b/>
          <w:sz w:val="22"/>
        </w:rPr>
        <w:t xml:space="preserve"> </w:t>
      </w:r>
      <w:r w:rsidR="00324796" w:rsidRPr="005E670E">
        <w:rPr>
          <w:rFonts w:asciiTheme="minorHAnsi" w:hAnsiTheme="minorHAnsi" w:cstheme="minorHAnsi"/>
          <w:b/>
          <w:sz w:val="22"/>
        </w:rPr>
        <w:t>1</w:t>
      </w:r>
    </w:p>
    <w:p w14:paraId="0F17D1BC" w14:textId="77777777" w:rsidR="00916FBE" w:rsidRPr="005E670E" w:rsidRDefault="00916FBE"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POLECENIE DOKONYWANIA</w:t>
      </w:r>
    </w:p>
    <w:p w14:paraId="1FD5D46B" w14:textId="77777777" w:rsidR="00AF3959" w:rsidRPr="005E670E" w:rsidRDefault="00916FBE"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PRZETWARZANIA DANYCH OSOBOWYCH W IMIENIU ADMINISTRATORA</w:t>
      </w:r>
    </w:p>
    <w:p w14:paraId="6942CC68" w14:textId="77777777" w:rsidR="00AF3959" w:rsidRDefault="00AF3959" w:rsidP="004B42C6">
      <w:pPr>
        <w:spacing w:line="240" w:lineRule="auto"/>
        <w:jc w:val="center"/>
        <w:rPr>
          <w:rFonts w:asciiTheme="minorHAnsi" w:hAnsiTheme="minorHAnsi" w:cstheme="minorHAnsi"/>
          <w:sz w:val="22"/>
        </w:rPr>
      </w:pPr>
    </w:p>
    <w:p w14:paraId="42A8B32F" w14:textId="6D05640C" w:rsidR="005F5EC7" w:rsidRPr="005E670E" w:rsidRDefault="005F5EC7" w:rsidP="00C10020">
      <w:pPr>
        <w:pStyle w:val="Akapitzlist"/>
        <w:numPr>
          <w:ilvl w:val="0"/>
          <w:numId w:val="33"/>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W celu wykonywania umowy </w:t>
      </w:r>
      <w:r w:rsidR="00B6766B">
        <w:rPr>
          <w:rFonts w:asciiTheme="minorHAnsi" w:hAnsiTheme="minorHAnsi" w:cstheme="minorHAnsi"/>
          <w:b/>
          <w:sz w:val="22"/>
        </w:rPr>
        <w:t>……………………………………</w:t>
      </w:r>
      <w:r w:rsidRPr="006600E8">
        <w:rPr>
          <w:rFonts w:asciiTheme="minorHAnsi" w:hAnsiTheme="minorHAnsi" w:cstheme="minorHAnsi"/>
          <w:sz w:val="22"/>
        </w:rPr>
        <w:t>(zwanej dalej „</w:t>
      </w:r>
      <w:r w:rsidR="00EA2214" w:rsidRPr="006600E8">
        <w:rPr>
          <w:rFonts w:asciiTheme="minorHAnsi" w:hAnsiTheme="minorHAnsi" w:cstheme="minorHAnsi"/>
          <w:sz w:val="22"/>
        </w:rPr>
        <w:t>Umową</w:t>
      </w:r>
      <w:r w:rsidRPr="006600E8">
        <w:rPr>
          <w:rFonts w:asciiTheme="minorHAnsi" w:hAnsiTheme="minorHAnsi" w:cstheme="minorHAnsi"/>
          <w:sz w:val="22"/>
        </w:rPr>
        <w:t xml:space="preserve"> podsta</w:t>
      </w:r>
      <w:r w:rsidR="00C52AB8">
        <w:rPr>
          <w:rFonts w:asciiTheme="minorHAnsi" w:hAnsiTheme="minorHAnsi" w:cstheme="minorHAnsi"/>
          <w:sz w:val="22"/>
        </w:rPr>
        <w:t>wową”), której przedmiotem jest</w:t>
      </w:r>
      <w:r w:rsidR="00C52AB8">
        <w:rPr>
          <w:rFonts w:asciiTheme="minorHAnsi" w:hAnsiTheme="minorHAnsi" w:cstheme="minorHAnsi"/>
          <w:b/>
          <w:sz w:val="22"/>
        </w:rPr>
        <w:t xml:space="preserve"> ochrona</w:t>
      </w:r>
      <w:r w:rsidR="00B6766B" w:rsidRPr="006600E8">
        <w:rPr>
          <w:rFonts w:asciiTheme="minorHAnsi" w:hAnsiTheme="minorHAnsi" w:cstheme="minorHAnsi"/>
          <w:b/>
          <w:sz w:val="22"/>
        </w:rPr>
        <w:t xml:space="preserve"> </w:t>
      </w:r>
      <w:r w:rsidR="00B6766B">
        <w:rPr>
          <w:rFonts w:asciiTheme="minorHAnsi" w:hAnsiTheme="minorHAnsi" w:cstheme="minorHAnsi"/>
          <w:b/>
          <w:sz w:val="22"/>
        </w:rPr>
        <w:t xml:space="preserve">mienia i obiektów ZWiK Sp. </w:t>
      </w:r>
      <w:r w:rsidR="00C52AB8">
        <w:rPr>
          <w:rFonts w:asciiTheme="minorHAnsi" w:hAnsiTheme="minorHAnsi" w:cstheme="minorHAnsi"/>
          <w:b/>
          <w:sz w:val="22"/>
        </w:rPr>
        <w:t>z o.o., konwojowanie</w:t>
      </w:r>
      <w:r w:rsidR="00B6766B">
        <w:rPr>
          <w:rFonts w:asciiTheme="minorHAnsi" w:hAnsiTheme="minorHAnsi" w:cstheme="minorHAnsi"/>
          <w:b/>
          <w:sz w:val="22"/>
        </w:rPr>
        <w:t xml:space="preserve"> wartości pieniężnych</w:t>
      </w:r>
      <w:r w:rsidRPr="006600E8">
        <w:rPr>
          <w:rFonts w:asciiTheme="minorHAnsi" w:hAnsiTheme="minorHAnsi" w:cstheme="minorHAnsi"/>
          <w:sz w:val="22"/>
        </w:rPr>
        <w:t>,</w:t>
      </w:r>
      <w:r w:rsidRPr="005E670E">
        <w:rPr>
          <w:rFonts w:asciiTheme="minorHAnsi" w:hAnsiTheme="minorHAnsi" w:cstheme="minorHAnsi"/>
          <w:sz w:val="22"/>
        </w:rPr>
        <w:t xml:space="preserve"> Administrator</w:t>
      </w:r>
      <w:r w:rsidR="006356D9">
        <w:rPr>
          <w:rFonts w:asciiTheme="minorHAnsi" w:hAnsiTheme="minorHAnsi" w:cstheme="minorHAnsi"/>
          <w:sz w:val="22"/>
        </w:rPr>
        <w:t xml:space="preserve"> </w:t>
      </w:r>
      <w:r w:rsidR="00655D65" w:rsidRPr="005E670E">
        <w:rPr>
          <w:rFonts w:asciiTheme="minorHAnsi" w:hAnsiTheme="minorHAnsi" w:cstheme="minorHAnsi"/>
          <w:sz w:val="22"/>
        </w:rPr>
        <w:t>powierza</w:t>
      </w:r>
      <w:r w:rsidRPr="005E670E">
        <w:rPr>
          <w:rFonts w:asciiTheme="minorHAnsi" w:hAnsiTheme="minorHAnsi" w:cstheme="minorHAnsi"/>
          <w:sz w:val="22"/>
        </w:rPr>
        <w:t xml:space="preserve"> Podmiotowi przetwarzającemu dokonywanie</w:t>
      </w:r>
      <w:r w:rsidR="00EA2214" w:rsidRPr="005E670E">
        <w:rPr>
          <w:rFonts w:asciiTheme="minorHAnsi" w:hAnsiTheme="minorHAnsi" w:cstheme="minorHAnsi"/>
          <w:sz w:val="22"/>
        </w:rPr>
        <w:t>,</w:t>
      </w:r>
      <w:r w:rsidRPr="005E670E">
        <w:rPr>
          <w:rFonts w:asciiTheme="minorHAnsi" w:hAnsiTheme="minorHAnsi" w:cstheme="minorHAnsi"/>
          <w:sz w:val="22"/>
        </w:rPr>
        <w:t xml:space="preserve"> </w:t>
      </w:r>
      <w:r w:rsidR="00B6766B">
        <w:rPr>
          <w:rFonts w:asciiTheme="minorHAnsi" w:hAnsiTheme="minorHAnsi" w:cstheme="minorHAnsi"/>
          <w:sz w:val="22"/>
        </w:rPr>
        <w:br/>
      </w:r>
      <w:r w:rsidR="00EA2214" w:rsidRPr="005E670E">
        <w:rPr>
          <w:rFonts w:asciiTheme="minorHAnsi" w:hAnsiTheme="minorHAnsi" w:cstheme="minorHAnsi"/>
          <w:sz w:val="22"/>
        </w:rPr>
        <w:t xml:space="preserve">w imieniu Administratora, </w:t>
      </w:r>
      <w:r w:rsidRPr="005E670E">
        <w:rPr>
          <w:rFonts w:asciiTheme="minorHAnsi" w:hAnsiTheme="minorHAnsi" w:cstheme="minorHAnsi"/>
          <w:sz w:val="22"/>
        </w:rPr>
        <w:t xml:space="preserve">przetwarzania danych osobowych </w:t>
      </w:r>
      <w:r w:rsidR="00B62AE6" w:rsidRPr="005E670E">
        <w:rPr>
          <w:rFonts w:asciiTheme="minorHAnsi" w:hAnsiTheme="minorHAnsi" w:cstheme="minorHAnsi"/>
          <w:sz w:val="22"/>
        </w:rPr>
        <w:t xml:space="preserve">w zakresie i </w:t>
      </w:r>
      <w:r w:rsidRPr="005E670E">
        <w:rPr>
          <w:rFonts w:asciiTheme="minorHAnsi" w:hAnsiTheme="minorHAnsi" w:cstheme="minorHAnsi"/>
          <w:sz w:val="22"/>
        </w:rPr>
        <w:t xml:space="preserve">na </w:t>
      </w:r>
      <w:r w:rsidR="00C52AB8">
        <w:rPr>
          <w:rFonts w:asciiTheme="minorHAnsi" w:hAnsiTheme="minorHAnsi" w:cstheme="minorHAnsi"/>
          <w:sz w:val="22"/>
        </w:rPr>
        <w:t>zasadach określonych w Umowie.</w:t>
      </w:r>
    </w:p>
    <w:p w14:paraId="5CEEE026" w14:textId="3CCA279A" w:rsidR="00395344" w:rsidRDefault="00395344" w:rsidP="00C10020">
      <w:pPr>
        <w:pStyle w:val="Akapitzlist"/>
        <w:numPr>
          <w:ilvl w:val="0"/>
          <w:numId w:val="33"/>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uprawniony jest do dokonywania przetwarzania Danych osobowych w imieniu Administratora wyłącznie w celu i w sposób określonych w Umowie</w:t>
      </w:r>
      <w:r w:rsidR="0071059F">
        <w:rPr>
          <w:rFonts w:asciiTheme="minorHAnsi" w:hAnsiTheme="minorHAnsi" w:cstheme="minorHAnsi"/>
          <w:sz w:val="22"/>
        </w:rPr>
        <w:t>.</w:t>
      </w:r>
    </w:p>
    <w:p w14:paraId="325E1E68" w14:textId="60A4124F" w:rsidR="0071059F" w:rsidRPr="001B75A4" w:rsidRDefault="0071059F" w:rsidP="00C10020">
      <w:pPr>
        <w:pStyle w:val="Akapitzlist"/>
        <w:numPr>
          <w:ilvl w:val="0"/>
          <w:numId w:val="33"/>
        </w:numPr>
        <w:spacing w:line="240" w:lineRule="auto"/>
        <w:ind w:left="284" w:hanging="284"/>
        <w:jc w:val="both"/>
        <w:rPr>
          <w:rFonts w:asciiTheme="minorHAnsi" w:hAnsiTheme="minorHAnsi" w:cstheme="minorHAnsi"/>
          <w:sz w:val="22"/>
        </w:rPr>
      </w:pPr>
      <w:r w:rsidRPr="001B75A4">
        <w:rPr>
          <w:rFonts w:asciiTheme="minorHAnsi" w:eastAsia="Calibri" w:hAnsiTheme="minorHAnsi" w:cstheme="minorHAnsi"/>
          <w:sz w:val="22"/>
        </w:rPr>
        <w:lastRenderedPageBreak/>
        <w:t>Umowa powierzenia ma charakter akcesoryjny wobec Umowy podstawowej i reguluje wzajemny stosunek Stron i obowiązki w zakresie przetwarzania danych osobowych wynikających z Umowy podstawowej.</w:t>
      </w:r>
    </w:p>
    <w:p w14:paraId="5319F5FC" w14:textId="77777777" w:rsidR="00EA2214" w:rsidRDefault="00EA2214" w:rsidP="003D0070">
      <w:pPr>
        <w:spacing w:line="240" w:lineRule="auto"/>
        <w:jc w:val="center"/>
        <w:rPr>
          <w:rFonts w:asciiTheme="minorHAnsi" w:hAnsiTheme="minorHAnsi" w:cstheme="minorHAnsi"/>
          <w:sz w:val="22"/>
        </w:rPr>
      </w:pPr>
    </w:p>
    <w:p w14:paraId="246061CC" w14:textId="77777777" w:rsidR="00804036" w:rsidRPr="005E670E" w:rsidRDefault="00804036" w:rsidP="003D0070">
      <w:pPr>
        <w:spacing w:line="240" w:lineRule="auto"/>
        <w:jc w:val="center"/>
        <w:rPr>
          <w:rFonts w:asciiTheme="minorHAnsi" w:hAnsiTheme="minorHAnsi" w:cstheme="minorHAnsi"/>
          <w:sz w:val="22"/>
        </w:rPr>
      </w:pPr>
    </w:p>
    <w:p w14:paraId="25FE98C5"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0626CD" w:rsidRPr="005E670E">
        <w:rPr>
          <w:rFonts w:asciiTheme="minorHAnsi" w:hAnsiTheme="minorHAnsi" w:cstheme="minorHAnsi"/>
          <w:b/>
          <w:sz w:val="22"/>
        </w:rPr>
        <w:t xml:space="preserve"> </w:t>
      </w:r>
      <w:r w:rsidR="00324796" w:rsidRPr="005E670E">
        <w:rPr>
          <w:rFonts w:asciiTheme="minorHAnsi" w:hAnsiTheme="minorHAnsi" w:cstheme="minorHAnsi"/>
          <w:b/>
          <w:sz w:val="22"/>
        </w:rPr>
        <w:t>2</w:t>
      </w:r>
    </w:p>
    <w:p w14:paraId="33377756"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RODZAJ DANYCH OSOBOWYCH I KATEGORIE OSÓB, KTÓRYCH </w:t>
      </w:r>
      <w:r w:rsidR="00E15770" w:rsidRPr="005E670E">
        <w:rPr>
          <w:rFonts w:asciiTheme="minorHAnsi" w:hAnsiTheme="minorHAnsi" w:cstheme="minorHAnsi"/>
          <w:b/>
          <w:sz w:val="22"/>
        </w:rPr>
        <w:t>DAN</w:t>
      </w:r>
      <w:r w:rsidRPr="005E670E">
        <w:rPr>
          <w:rFonts w:asciiTheme="minorHAnsi" w:hAnsiTheme="minorHAnsi" w:cstheme="minorHAnsi"/>
          <w:b/>
          <w:sz w:val="22"/>
        </w:rPr>
        <w:t>E DOTYCZĄ</w:t>
      </w:r>
    </w:p>
    <w:p w14:paraId="71E9F9CD" w14:textId="77777777" w:rsidR="00937E60" w:rsidRDefault="00937E60" w:rsidP="003D0070">
      <w:pPr>
        <w:spacing w:line="240" w:lineRule="auto"/>
        <w:jc w:val="center"/>
        <w:rPr>
          <w:rFonts w:asciiTheme="minorHAnsi" w:hAnsiTheme="minorHAnsi" w:cstheme="minorHAnsi"/>
          <w:sz w:val="22"/>
        </w:rPr>
      </w:pPr>
    </w:p>
    <w:p w14:paraId="38212C54" w14:textId="7627C055" w:rsidR="002357F8" w:rsidRPr="000E059E" w:rsidRDefault="00A235BB" w:rsidP="00C10020">
      <w:pPr>
        <w:pStyle w:val="Akapitzlist"/>
        <w:numPr>
          <w:ilvl w:val="0"/>
          <w:numId w:val="16"/>
        </w:numPr>
        <w:spacing w:line="240" w:lineRule="auto"/>
        <w:ind w:left="284" w:hanging="284"/>
        <w:jc w:val="both"/>
        <w:rPr>
          <w:rFonts w:asciiTheme="minorHAnsi" w:hAnsiTheme="minorHAnsi" w:cstheme="minorHAnsi"/>
          <w:sz w:val="22"/>
        </w:rPr>
      </w:pPr>
      <w:r w:rsidRPr="000E059E">
        <w:rPr>
          <w:rFonts w:asciiTheme="minorHAnsi" w:hAnsiTheme="minorHAnsi" w:cstheme="minorHAnsi"/>
          <w:sz w:val="22"/>
        </w:rPr>
        <w:t xml:space="preserve">Polecenie dokonywania przetwarzania danych osobowych, będące przedmiotem Umowy, </w:t>
      </w:r>
      <w:r w:rsidR="000626CD" w:rsidRPr="000E059E">
        <w:rPr>
          <w:rFonts w:asciiTheme="minorHAnsi" w:hAnsiTheme="minorHAnsi" w:cstheme="minorHAnsi"/>
          <w:sz w:val="22"/>
        </w:rPr>
        <w:t xml:space="preserve">obejmuje </w:t>
      </w:r>
      <w:r w:rsidR="00732C44" w:rsidRPr="000E059E">
        <w:rPr>
          <w:rFonts w:asciiTheme="minorHAnsi" w:hAnsiTheme="minorHAnsi" w:cstheme="minorHAnsi"/>
          <w:sz w:val="22"/>
        </w:rPr>
        <w:t xml:space="preserve">dane osobowe </w:t>
      </w:r>
      <w:r w:rsidR="000E059E">
        <w:rPr>
          <w:rFonts w:asciiTheme="minorHAnsi" w:hAnsiTheme="minorHAnsi" w:cstheme="minorHAnsi"/>
          <w:sz w:val="22"/>
        </w:rPr>
        <w:t xml:space="preserve">w następującym zakresie: </w:t>
      </w:r>
      <w:r w:rsidR="000E059E" w:rsidRPr="00977C61">
        <w:rPr>
          <w:rFonts w:asciiTheme="minorHAnsi" w:hAnsiTheme="minorHAnsi" w:cstheme="minorHAnsi"/>
          <w:b/>
          <w:sz w:val="22"/>
        </w:rPr>
        <w:t>imię i nazwisko, seria i numer dokumentu potwierdzającego tożsamość, marka i numer rejestracyjny samochodu</w:t>
      </w:r>
      <w:r w:rsidR="00F016DB">
        <w:rPr>
          <w:rFonts w:asciiTheme="minorHAnsi" w:hAnsiTheme="minorHAnsi" w:cstheme="minorHAnsi"/>
          <w:b/>
          <w:sz w:val="22"/>
        </w:rPr>
        <w:t>, wizerunek</w:t>
      </w:r>
      <w:r w:rsidR="000626CD" w:rsidRPr="000E059E">
        <w:rPr>
          <w:rFonts w:asciiTheme="minorHAnsi" w:hAnsiTheme="minorHAnsi" w:cstheme="minorHAnsi"/>
          <w:sz w:val="22"/>
        </w:rPr>
        <w:t xml:space="preserve"> (zwan</w:t>
      </w:r>
      <w:r w:rsidR="00320C21" w:rsidRPr="000E059E">
        <w:rPr>
          <w:rFonts w:asciiTheme="minorHAnsi" w:hAnsiTheme="minorHAnsi" w:cstheme="minorHAnsi"/>
          <w:sz w:val="22"/>
        </w:rPr>
        <w:t>e</w:t>
      </w:r>
      <w:r w:rsidR="000626CD" w:rsidRPr="000E059E">
        <w:rPr>
          <w:rFonts w:asciiTheme="minorHAnsi" w:hAnsiTheme="minorHAnsi" w:cstheme="minorHAnsi"/>
          <w:sz w:val="22"/>
        </w:rPr>
        <w:t xml:space="preserve"> dalej „Danymi osobowymi</w:t>
      </w:r>
      <w:r w:rsidR="002357F8" w:rsidRPr="000E059E">
        <w:rPr>
          <w:rFonts w:asciiTheme="minorHAnsi" w:hAnsiTheme="minorHAnsi" w:cstheme="minorHAnsi"/>
          <w:sz w:val="22"/>
        </w:rPr>
        <w:t>”).</w:t>
      </w:r>
    </w:p>
    <w:p w14:paraId="6BAE59EC" w14:textId="77777777" w:rsidR="002357F8" w:rsidRPr="000E059E" w:rsidRDefault="002357F8" w:rsidP="00C10020">
      <w:pPr>
        <w:pStyle w:val="Akapitzlist"/>
        <w:numPr>
          <w:ilvl w:val="0"/>
          <w:numId w:val="16"/>
        </w:numPr>
        <w:spacing w:line="240" w:lineRule="auto"/>
        <w:ind w:left="284" w:hanging="284"/>
        <w:jc w:val="both"/>
        <w:rPr>
          <w:rFonts w:asciiTheme="minorHAnsi" w:hAnsiTheme="minorHAnsi" w:cstheme="minorHAnsi"/>
          <w:sz w:val="22"/>
        </w:rPr>
      </w:pPr>
      <w:r w:rsidRPr="000E059E">
        <w:rPr>
          <w:rFonts w:asciiTheme="minorHAnsi" w:hAnsiTheme="minorHAnsi" w:cstheme="minorHAnsi"/>
          <w:sz w:val="22"/>
        </w:rPr>
        <w:t>Dane osobowe</w:t>
      </w:r>
      <w:r w:rsidR="00732C44" w:rsidRPr="000E059E">
        <w:rPr>
          <w:rFonts w:asciiTheme="minorHAnsi" w:hAnsiTheme="minorHAnsi" w:cstheme="minorHAnsi"/>
          <w:sz w:val="22"/>
        </w:rPr>
        <w:t xml:space="preserve"> </w:t>
      </w:r>
      <w:r w:rsidRPr="000E059E">
        <w:rPr>
          <w:rFonts w:asciiTheme="minorHAnsi" w:hAnsiTheme="minorHAnsi" w:cstheme="minorHAnsi"/>
          <w:sz w:val="22"/>
        </w:rPr>
        <w:t>dotyczą następujących kategorii osób:</w:t>
      </w:r>
    </w:p>
    <w:p w14:paraId="1ABC908C" w14:textId="12DCB9ED" w:rsidR="00A235BB" w:rsidRPr="00977C61" w:rsidRDefault="000E059E" w:rsidP="00C10020">
      <w:pPr>
        <w:pStyle w:val="Akapitzlist"/>
        <w:numPr>
          <w:ilvl w:val="0"/>
          <w:numId w:val="23"/>
        </w:numPr>
        <w:spacing w:line="240" w:lineRule="auto"/>
        <w:ind w:left="567" w:hanging="283"/>
        <w:jc w:val="both"/>
        <w:rPr>
          <w:rFonts w:asciiTheme="minorHAnsi" w:hAnsiTheme="minorHAnsi" w:cstheme="minorHAnsi"/>
          <w:b/>
          <w:sz w:val="22"/>
        </w:rPr>
      </w:pPr>
      <w:r>
        <w:rPr>
          <w:rFonts w:asciiTheme="minorHAnsi" w:hAnsiTheme="minorHAnsi" w:cstheme="minorHAnsi"/>
          <w:sz w:val="22"/>
        </w:rPr>
        <w:t xml:space="preserve"> </w:t>
      </w:r>
      <w:r w:rsidRPr="00977C61">
        <w:rPr>
          <w:rFonts w:asciiTheme="minorHAnsi" w:hAnsiTheme="minorHAnsi" w:cstheme="minorHAnsi"/>
          <w:b/>
          <w:sz w:val="22"/>
        </w:rPr>
        <w:t>Pracowników Zakładu Wodociągów i Kanalizacji Sp. z o.o.</w:t>
      </w:r>
      <w:r w:rsidR="002357F8" w:rsidRPr="00977C61">
        <w:rPr>
          <w:rFonts w:asciiTheme="minorHAnsi" w:hAnsiTheme="minorHAnsi" w:cstheme="minorHAnsi"/>
          <w:b/>
          <w:sz w:val="22"/>
        </w:rPr>
        <w:t>;</w:t>
      </w:r>
    </w:p>
    <w:p w14:paraId="4F020E38" w14:textId="35671559" w:rsidR="002357F8" w:rsidRPr="00977C61" w:rsidRDefault="000E059E" w:rsidP="00C10020">
      <w:pPr>
        <w:pStyle w:val="Akapitzlist"/>
        <w:numPr>
          <w:ilvl w:val="0"/>
          <w:numId w:val="23"/>
        </w:numPr>
        <w:spacing w:line="240" w:lineRule="auto"/>
        <w:ind w:left="567" w:hanging="283"/>
        <w:jc w:val="both"/>
        <w:rPr>
          <w:rFonts w:asciiTheme="minorHAnsi" w:hAnsiTheme="minorHAnsi" w:cstheme="minorHAnsi"/>
          <w:b/>
          <w:sz w:val="22"/>
        </w:rPr>
      </w:pPr>
      <w:r w:rsidRPr="00977C61">
        <w:rPr>
          <w:rFonts w:asciiTheme="minorHAnsi" w:hAnsiTheme="minorHAnsi" w:cstheme="minorHAnsi"/>
          <w:b/>
          <w:sz w:val="22"/>
        </w:rPr>
        <w:t xml:space="preserve"> Klientów</w:t>
      </w:r>
      <w:r w:rsidR="002357F8" w:rsidRPr="00977C61">
        <w:rPr>
          <w:rFonts w:asciiTheme="minorHAnsi" w:hAnsiTheme="minorHAnsi" w:cstheme="minorHAnsi"/>
          <w:b/>
          <w:sz w:val="22"/>
        </w:rPr>
        <w:t>;</w:t>
      </w:r>
    </w:p>
    <w:p w14:paraId="777E8789" w14:textId="4A136722" w:rsidR="000E059E" w:rsidRDefault="000E059E" w:rsidP="003D0070">
      <w:pPr>
        <w:pStyle w:val="Akapitzlist"/>
        <w:numPr>
          <w:ilvl w:val="0"/>
          <w:numId w:val="23"/>
        </w:numPr>
        <w:spacing w:line="240" w:lineRule="auto"/>
        <w:ind w:left="567" w:hanging="283"/>
        <w:jc w:val="both"/>
        <w:rPr>
          <w:rFonts w:asciiTheme="minorHAnsi" w:hAnsiTheme="minorHAnsi" w:cstheme="minorHAnsi"/>
          <w:b/>
          <w:sz w:val="22"/>
        </w:rPr>
      </w:pPr>
      <w:r w:rsidRPr="00977C61">
        <w:rPr>
          <w:rFonts w:asciiTheme="minorHAnsi" w:hAnsiTheme="minorHAnsi" w:cstheme="minorHAnsi"/>
          <w:b/>
          <w:sz w:val="22"/>
        </w:rPr>
        <w:t xml:space="preserve"> Pracowników podmiotów współpracujących z Zakładem Wodociągów i Kanalizacji Sp. z o.o.;</w:t>
      </w:r>
    </w:p>
    <w:p w14:paraId="6E0A6686" w14:textId="200C2761" w:rsidR="00F016DB" w:rsidRPr="00977C61" w:rsidRDefault="00F016DB" w:rsidP="003D0070">
      <w:pPr>
        <w:pStyle w:val="Akapitzlist"/>
        <w:numPr>
          <w:ilvl w:val="0"/>
          <w:numId w:val="23"/>
        </w:numPr>
        <w:spacing w:line="240" w:lineRule="auto"/>
        <w:ind w:left="567" w:hanging="283"/>
        <w:jc w:val="both"/>
        <w:rPr>
          <w:rFonts w:asciiTheme="minorHAnsi" w:hAnsiTheme="minorHAnsi" w:cstheme="minorHAnsi"/>
          <w:b/>
          <w:sz w:val="22"/>
        </w:rPr>
      </w:pPr>
      <w:r>
        <w:rPr>
          <w:rFonts w:asciiTheme="minorHAnsi" w:hAnsiTheme="minorHAnsi" w:cstheme="minorHAnsi"/>
          <w:b/>
          <w:sz w:val="22"/>
        </w:rPr>
        <w:t>Przedstawicieli Właściciela;</w:t>
      </w:r>
    </w:p>
    <w:p w14:paraId="65684E47" w14:textId="4565951B" w:rsidR="000E059E" w:rsidRDefault="000E059E" w:rsidP="003D0070">
      <w:pPr>
        <w:pStyle w:val="Akapitzlist"/>
        <w:numPr>
          <w:ilvl w:val="0"/>
          <w:numId w:val="23"/>
        </w:numPr>
        <w:spacing w:line="240" w:lineRule="auto"/>
        <w:ind w:left="567" w:hanging="283"/>
        <w:jc w:val="both"/>
        <w:rPr>
          <w:rFonts w:asciiTheme="minorHAnsi" w:hAnsiTheme="minorHAnsi" w:cstheme="minorHAnsi"/>
          <w:sz w:val="22"/>
        </w:rPr>
      </w:pPr>
      <w:r w:rsidRPr="00977C61">
        <w:rPr>
          <w:rFonts w:asciiTheme="minorHAnsi" w:hAnsiTheme="minorHAnsi" w:cstheme="minorHAnsi"/>
          <w:b/>
          <w:sz w:val="22"/>
        </w:rPr>
        <w:t xml:space="preserve"> Pracowników Organów uprawnionych do kontroli</w:t>
      </w:r>
      <w:r>
        <w:rPr>
          <w:rFonts w:asciiTheme="minorHAnsi" w:hAnsiTheme="minorHAnsi" w:cstheme="minorHAnsi"/>
          <w:sz w:val="22"/>
        </w:rPr>
        <w:t>.</w:t>
      </w:r>
    </w:p>
    <w:p w14:paraId="6D8FEC35" w14:textId="77777777" w:rsidR="000E059E" w:rsidRDefault="000E059E" w:rsidP="00032B61">
      <w:pPr>
        <w:pStyle w:val="Akapitzlist"/>
        <w:spacing w:line="240" w:lineRule="auto"/>
        <w:ind w:left="567"/>
        <w:jc w:val="center"/>
        <w:rPr>
          <w:rFonts w:asciiTheme="minorHAnsi" w:hAnsiTheme="minorHAnsi" w:cstheme="minorHAnsi"/>
          <w:sz w:val="22"/>
        </w:rPr>
      </w:pPr>
    </w:p>
    <w:p w14:paraId="1074BFED" w14:textId="77777777" w:rsidR="004B42C6" w:rsidRPr="000E059E" w:rsidRDefault="004B42C6" w:rsidP="00032B61">
      <w:pPr>
        <w:pStyle w:val="Akapitzlist"/>
        <w:spacing w:line="240" w:lineRule="auto"/>
        <w:ind w:left="567"/>
        <w:jc w:val="center"/>
        <w:rPr>
          <w:rFonts w:asciiTheme="minorHAnsi" w:hAnsiTheme="minorHAnsi" w:cstheme="minorHAnsi"/>
          <w:sz w:val="22"/>
        </w:rPr>
      </w:pPr>
    </w:p>
    <w:p w14:paraId="19A46D38" w14:textId="77777777" w:rsidR="00937E60" w:rsidRPr="005E670E" w:rsidRDefault="00937E60" w:rsidP="00032B61">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324796" w:rsidRPr="005E670E">
        <w:rPr>
          <w:rFonts w:asciiTheme="minorHAnsi" w:hAnsiTheme="minorHAnsi" w:cstheme="minorHAnsi"/>
          <w:b/>
          <w:sz w:val="22"/>
        </w:rPr>
        <w:t xml:space="preserve"> 3</w:t>
      </w:r>
    </w:p>
    <w:p w14:paraId="53FECE44" w14:textId="77777777" w:rsidR="008564C5" w:rsidRPr="005E670E" w:rsidRDefault="008564C5" w:rsidP="00032B61">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CZYNNOŚCI PRZETWARZANIA OBJĘTE </w:t>
      </w:r>
      <w:r w:rsidR="005852CB" w:rsidRPr="005E670E">
        <w:rPr>
          <w:rFonts w:asciiTheme="minorHAnsi" w:hAnsiTheme="minorHAnsi" w:cstheme="minorHAnsi"/>
          <w:b/>
          <w:sz w:val="22"/>
        </w:rPr>
        <w:t>POWIERZENIEM,</w:t>
      </w:r>
    </w:p>
    <w:p w14:paraId="713BE722" w14:textId="77777777" w:rsidR="00937E60" w:rsidRPr="005E670E" w:rsidRDefault="00937E60" w:rsidP="00032B61">
      <w:pPr>
        <w:spacing w:line="240" w:lineRule="auto"/>
        <w:jc w:val="center"/>
        <w:rPr>
          <w:rFonts w:asciiTheme="minorHAnsi" w:hAnsiTheme="minorHAnsi" w:cstheme="minorHAnsi"/>
          <w:b/>
          <w:sz w:val="22"/>
        </w:rPr>
      </w:pPr>
      <w:r w:rsidRPr="005E670E">
        <w:rPr>
          <w:rFonts w:asciiTheme="minorHAnsi" w:hAnsiTheme="minorHAnsi" w:cstheme="minorHAnsi"/>
          <w:b/>
          <w:sz w:val="22"/>
        </w:rPr>
        <w:t>CHARAKTER I CELE PRZETWARZANIA DANYCH OSOBOWYCH</w:t>
      </w:r>
    </w:p>
    <w:p w14:paraId="221EFACA" w14:textId="77777777" w:rsidR="00937E60" w:rsidRDefault="00937E60" w:rsidP="003D0070">
      <w:pPr>
        <w:spacing w:line="240" w:lineRule="auto"/>
        <w:jc w:val="center"/>
        <w:rPr>
          <w:rFonts w:asciiTheme="minorHAnsi" w:hAnsiTheme="minorHAnsi" w:cstheme="minorHAnsi"/>
          <w:sz w:val="22"/>
        </w:rPr>
      </w:pPr>
    </w:p>
    <w:p w14:paraId="1987DF8B" w14:textId="7AF463C9" w:rsidR="00630A91" w:rsidRPr="002962EE" w:rsidRDefault="00630A91" w:rsidP="00C10020">
      <w:pPr>
        <w:pStyle w:val="Akapitzlist"/>
        <w:numPr>
          <w:ilvl w:val="0"/>
          <w:numId w:val="17"/>
        </w:numPr>
        <w:spacing w:line="240" w:lineRule="auto"/>
        <w:ind w:left="284" w:hanging="284"/>
        <w:jc w:val="both"/>
        <w:rPr>
          <w:rFonts w:asciiTheme="minorHAnsi" w:hAnsiTheme="minorHAnsi" w:cstheme="minorHAnsi"/>
          <w:color w:val="000000"/>
          <w:sz w:val="22"/>
          <w:shd w:val="clear" w:color="auto" w:fill="FFFFFF"/>
        </w:rPr>
      </w:pPr>
      <w:r w:rsidRPr="005E670E">
        <w:rPr>
          <w:rFonts w:asciiTheme="minorHAnsi" w:hAnsiTheme="minorHAnsi" w:cstheme="minorHAnsi"/>
          <w:sz w:val="22"/>
        </w:rPr>
        <w:t>Administrator po</w:t>
      </w:r>
      <w:r w:rsidR="005852CB" w:rsidRPr="005E670E">
        <w:rPr>
          <w:rFonts w:asciiTheme="minorHAnsi" w:hAnsiTheme="minorHAnsi" w:cstheme="minorHAnsi"/>
          <w:sz w:val="22"/>
        </w:rPr>
        <w:t>wierza</w:t>
      </w:r>
      <w:r w:rsidRPr="005E670E">
        <w:rPr>
          <w:rFonts w:asciiTheme="minorHAnsi" w:hAnsiTheme="minorHAnsi" w:cstheme="minorHAnsi"/>
          <w:sz w:val="22"/>
        </w:rPr>
        <w:t xml:space="preserve"> Podmiotowi przetwarzającemu dokonywanie, w imieniu Administratora</w:t>
      </w:r>
      <w:r w:rsidR="000626CD" w:rsidRPr="005E670E">
        <w:rPr>
          <w:rFonts w:asciiTheme="minorHAnsi" w:hAnsiTheme="minorHAnsi" w:cstheme="minorHAnsi"/>
          <w:sz w:val="22"/>
        </w:rPr>
        <w:t xml:space="preserve">, </w:t>
      </w:r>
      <w:r w:rsidRPr="005E670E">
        <w:rPr>
          <w:rFonts w:asciiTheme="minorHAnsi" w:hAnsiTheme="minorHAnsi" w:cstheme="minorHAnsi"/>
          <w:sz w:val="22"/>
        </w:rPr>
        <w:t xml:space="preserve">przetwarzania Danych osobowych w zakresie następujących czynności: </w:t>
      </w:r>
      <w:bookmarkStart w:id="0" w:name="_Hlk488930312"/>
      <w:r w:rsidRPr="002962EE">
        <w:rPr>
          <w:rFonts w:asciiTheme="minorHAnsi" w:hAnsiTheme="minorHAnsi" w:cstheme="minorHAnsi"/>
          <w:sz w:val="22"/>
        </w:rPr>
        <w:t>z</w:t>
      </w:r>
      <w:r w:rsidRPr="002962EE">
        <w:rPr>
          <w:rFonts w:asciiTheme="minorHAnsi" w:hAnsiTheme="minorHAnsi" w:cstheme="minorHAnsi"/>
          <w:color w:val="000000"/>
          <w:sz w:val="22"/>
          <w:shd w:val="clear" w:color="auto" w:fill="FFFFFF"/>
        </w:rPr>
        <w:t>bieranie, utrwalanie, organizowanie,</w:t>
      </w:r>
      <w:r w:rsidR="00804036" w:rsidRPr="002962EE">
        <w:rPr>
          <w:rFonts w:asciiTheme="minorHAnsi" w:hAnsiTheme="minorHAnsi" w:cstheme="minorHAnsi"/>
          <w:color w:val="000000"/>
          <w:sz w:val="22"/>
          <w:shd w:val="clear" w:color="auto" w:fill="FFFFFF"/>
        </w:rPr>
        <w:t xml:space="preserve"> porządkowanie, przechowywanie</w:t>
      </w:r>
      <w:r w:rsidRPr="002962EE">
        <w:rPr>
          <w:rFonts w:asciiTheme="minorHAnsi" w:hAnsiTheme="minorHAnsi" w:cstheme="minorHAnsi"/>
          <w:color w:val="000000"/>
          <w:sz w:val="22"/>
          <w:shd w:val="clear" w:color="auto" w:fill="FFFFFF"/>
        </w:rPr>
        <w:t>, pobieranie, przeglądanie</w:t>
      </w:r>
      <w:r w:rsidR="00804036" w:rsidRPr="002962EE">
        <w:rPr>
          <w:rFonts w:asciiTheme="minorHAnsi" w:hAnsiTheme="minorHAnsi" w:cstheme="minorHAnsi"/>
          <w:color w:val="000000"/>
          <w:sz w:val="22"/>
          <w:shd w:val="clear" w:color="auto" w:fill="FFFFFF"/>
        </w:rPr>
        <w:t xml:space="preserve">, </w:t>
      </w:r>
      <w:r w:rsidRPr="002962EE">
        <w:rPr>
          <w:rFonts w:asciiTheme="minorHAnsi" w:hAnsiTheme="minorHAnsi" w:cstheme="minorHAnsi"/>
          <w:color w:val="000000"/>
          <w:sz w:val="22"/>
          <w:shd w:val="clear" w:color="auto" w:fill="FFFFFF"/>
        </w:rPr>
        <w:t xml:space="preserve">usuwanie </w:t>
      </w:r>
      <w:r w:rsidR="002962EE">
        <w:rPr>
          <w:rFonts w:asciiTheme="minorHAnsi" w:hAnsiTheme="minorHAnsi" w:cstheme="minorHAnsi"/>
          <w:color w:val="000000"/>
          <w:sz w:val="22"/>
          <w:shd w:val="clear" w:color="auto" w:fill="FFFFFF"/>
        </w:rPr>
        <w:br/>
      </w:r>
      <w:r w:rsidRPr="002962EE">
        <w:rPr>
          <w:rFonts w:asciiTheme="minorHAnsi" w:hAnsiTheme="minorHAnsi" w:cstheme="minorHAnsi"/>
          <w:color w:val="000000"/>
          <w:sz w:val="22"/>
          <w:shd w:val="clear" w:color="auto" w:fill="FFFFFF"/>
        </w:rPr>
        <w:t>lub niszczenie</w:t>
      </w:r>
      <w:r w:rsidR="000626CD" w:rsidRPr="002962EE">
        <w:rPr>
          <w:rFonts w:asciiTheme="minorHAnsi" w:hAnsiTheme="minorHAnsi" w:cstheme="minorHAnsi"/>
          <w:color w:val="000000"/>
          <w:sz w:val="22"/>
          <w:shd w:val="clear" w:color="auto" w:fill="FFFFFF"/>
        </w:rPr>
        <w:t>.</w:t>
      </w:r>
      <w:bookmarkEnd w:id="0"/>
    </w:p>
    <w:p w14:paraId="0C9787E7" w14:textId="77777777" w:rsidR="00916FBE" w:rsidRPr="005E670E" w:rsidRDefault="00916FBE" w:rsidP="00C10020">
      <w:pPr>
        <w:pStyle w:val="Akapitzlist"/>
        <w:numPr>
          <w:ilvl w:val="0"/>
          <w:numId w:val="17"/>
        </w:numPr>
        <w:spacing w:line="240" w:lineRule="auto"/>
        <w:ind w:left="284" w:hanging="284"/>
        <w:jc w:val="both"/>
        <w:rPr>
          <w:rFonts w:asciiTheme="minorHAnsi" w:hAnsiTheme="minorHAnsi" w:cstheme="minorHAnsi"/>
          <w:sz w:val="22"/>
        </w:rPr>
      </w:pPr>
      <w:r w:rsidRPr="005E670E">
        <w:rPr>
          <w:rFonts w:asciiTheme="minorHAnsi" w:hAnsiTheme="minorHAnsi" w:cstheme="minorHAnsi"/>
          <w:color w:val="000000"/>
          <w:sz w:val="22"/>
          <w:shd w:val="clear" w:color="auto" w:fill="FFFFFF"/>
        </w:rPr>
        <w:t>Administrator</w:t>
      </w:r>
      <w:r w:rsidR="004F03E4" w:rsidRPr="005E670E">
        <w:rPr>
          <w:rFonts w:asciiTheme="minorHAnsi" w:hAnsiTheme="minorHAnsi" w:cstheme="minorHAnsi"/>
          <w:color w:val="000000"/>
          <w:sz w:val="22"/>
          <w:shd w:val="clear" w:color="auto" w:fill="FFFFFF"/>
        </w:rPr>
        <w:t xml:space="preserve"> powierza </w:t>
      </w:r>
      <w:r w:rsidRPr="005E670E">
        <w:rPr>
          <w:rFonts w:asciiTheme="minorHAnsi" w:hAnsiTheme="minorHAnsi" w:cstheme="minorHAnsi"/>
          <w:color w:val="000000"/>
          <w:sz w:val="22"/>
          <w:shd w:val="clear" w:color="auto" w:fill="FFFFFF"/>
        </w:rPr>
        <w:t>Podmiotowi przetwarzającemu</w:t>
      </w:r>
      <w:r w:rsidR="004F03E4" w:rsidRPr="005E670E">
        <w:rPr>
          <w:rFonts w:asciiTheme="minorHAnsi" w:hAnsiTheme="minorHAnsi" w:cstheme="minorHAnsi"/>
          <w:color w:val="000000"/>
          <w:sz w:val="22"/>
          <w:shd w:val="clear" w:color="auto" w:fill="FFFFFF"/>
        </w:rPr>
        <w:t xml:space="preserve"> dokonywanie</w:t>
      </w:r>
      <w:r w:rsidRPr="005E670E">
        <w:rPr>
          <w:rFonts w:asciiTheme="minorHAnsi" w:hAnsiTheme="minorHAnsi" w:cstheme="minorHAnsi"/>
          <w:color w:val="000000"/>
          <w:sz w:val="22"/>
          <w:shd w:val="clear" w:color="auto" w:fill="FFFFFF"/>
        </w:rPr>
        <w:t xml:space="preserve"> przetwarzania Danych osobowych w celu wykonywania Umowy podstawowej.</w:t>
      </w:r>
    </w:p>
    <w:p w14:paraId="2C45696F" w14:textId="77777777" w:rsidR="00EA2214" w:rsidRDefault="00EA2214" w:rsidP="003D0070">
      <w:pPr>
        <w:spacing w:line="240" w:lineRule="auto"/>
        <w:jc w:val="center"/>
        <w:rPr>
          <w:rFonts w:asciiTheme="minorHAnsi" w:hAnsiTheme="minorHAnsi" w:cstheme="minorHAnsi"/>
          <w:sz w:val="22"/>
        </w:rPr>
      </w:pPr>
    </w:p>
    <w:p w14:paraId="4446AB00" w14:textId="77777777" w:rsidR="004B42C6" w:rsidRPr="005E670E" w:rsidRDefault="004B42C6" w:rsidP="003D0070">
      <w:pPr>
        <w:spacing w:line="240" w:lineRule="auto"/>
        <w:jc w:val="center"/>
        <w:rPr>
          <w:rFonts w:asciiTheme="minorHAnsi" w:hAnsiTheme="minorHAnsi" w:cstheme="minorHAnsi"/>
          <w:sz w:val="22"/>
        </w:rPr>
      </w:pPr>
    </w:p>
    <w:p w14:paraId="29B7A227" w14:textId="77777777" w:rsidR="00B042A5" w:rsidRPr="005E670E" w:rsidRDefault="00B042A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324796" w:rsidRPr="005E670E">
        <w:rPr>
          <w:rFonts w:asciiTheme="minorHAnsi" w:hAnsiTheme="minorHAnsi" w:cstheme="minorHAnsi"/>
          <w:b/>
          <w:sz w:val="22"/>
        </w:rPr>
        <w:t xml:space="preserve"> 4</w:t>
      </w:r>
    </w:p>
    <w:p w14:paraId="04D474EF" w14:textId="77777777" w:rsidR="00B042A5" w:rsidRPr="005E670E" w:rsidRDefault="00B042A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OŚWIADCZENIA </w:t>
      </w:r>
      <w:r w:rsidR="007B1857" w:rsidRPr="005E670E">
        <w:rPr>
          <w:rFonts w:asciiTheme="minorHAnsi" w:hAnsiTheme="minorHAnsi" w:cstheme="minorHAnsi"/>
          <w:b/>
          <w:sz w:val="22"/>
        </w:rPr>
        <w:t>PODMIOTU PRZETWARZAJĄCEGO</w:t>
      </w:r>
    </w:p>
    <w:p w14:paraId="6596A23B" w14:textId="77777777" w:rsidR="007B1857" w:rsidRPr="005E670E" w:rsidRDefault="007B1857" w:rsidP="003D0070">
      <w:pPr>
        <w:spacing w:line="240" w:lineRule="auto"/>
        <w:jc w:val="center"/>
        <w:rPr>
          <w:rFonts w:asciiTheme="minorHAnsi" w:hAnsiTheme="minorHAnsi" w:cstheme="minorHAnsi"/>
          <w:sz w:val="22"/>
        </w:rPr>
      </w:pPr>
    </w:p>
    <w:p w14:paraId="5EDA8E1E" w14:textId="1CD837DE" w:rsidR="00B042A5" w:rsidRPr="002D1D50" w:rsidRDefault="00B042A5" w:rsidP="001B75A4">
      <w:pPr>
        <w:pStyle w:val="Akapitzlist"/>
        <w:numPr>
          <w:ilvl w:val="0"/>
          <w:numId w:val="40"/>
        </w:numPr>
        <w:spacing w:line="240" w:lineRule="auto"/>
        <w:jc w:val="both"/>
        <w:rPr>
          <w:rFonts w:asciiTheme="minorHAnsi" w:hAnsiTheme="minorHAnsi" w:cstheme="minorHAnsi"/>
          <w:sz w:val="22"/>
        </w:rPr>
      </w:pPr>
      <w:r w:rsidRPr="001B75A4">
        <w:rPr>
          <w:rFonts w:asciiTheme="minorHAnsi" w:hAnsiTheme="minorHAnsi" w:cstheme="minorHAnsi"/>
          <w:sz w:val="22"/>
        </w:rPr>
        <w:t>Podmiot przetwarzający oświadcza, że</w:t>
      </w:r>
      <w:r w:rsidR="00F42A00" w:rsidRPr="001B75A4">
        <w:rPr>
          <w:rFonts w:asciiTheme="minorHAnsi" w:hAnsiTheme="minorHAnsi" w:cstheme="minorHAnsi"/>
          <w:sz w:val="22"/>
        </w:rPr>
        <w:t xml:space="preserve"> </w:t>
      </w:r>
      <w:r w:rsidRPr="001B75A4">
        <w:rPr>
          <w:rFonts w:asciiTheme="minorHAnsi" w:hAnsiTheme="minorHAnsi" w:cstheme="minorHAnsi"/>
          <w:sz w:val="22"/>
        </w:rPr>
        <w:t xml:space="preserve">zapewnia wystarczające gwarancje – w szczególności poprzez wiedzę fachową, </w:t>
      </w:r>
      <w:r w:rsidR="00ED0202" w:rsidRPr="001B75A4">
        <w:rPr>
          <w:rFonts w:asciiTheme="minorHAnsi" w:hAnsiTheme="minorHAnsi" w:cstheme="minorHAnsi"/>
          <w:sz w:val="22"/>
        </w:rPr>
        <w:t xml:space="preserve">doświadczenie, </w:t>
      </w:r>
      <w:r w:rsidRPr="001B75A4">
        <w:rPr>
          <w:rFonts w:asciiTheme="minorHAnsi" w:hAnsiTheme="minorHAnsi" w:cstheme="minorHAnsi"/>
          <w:sz w:val="22"/>
        </w:rPr>
        <w:t>wiarygodność i zasoby –</w:t>
      </w:r>
      <w:r w:rsidR="00ED0202" w:rsidRPr="001B75A4">
        <w:rPr>
          <w:rFonts w:asciiTheme="minorHAnsi" w:hAnsiTheme="minorHAnsi" w:cstheme="minorHAnsi"/>
          <w:sz w:val="22"/>
        </w:rPr>
        <w:t xml:space="preserve"> </w:t>
      </w:r>
      <w:r w:rsidRPr="001B75A4">
        <w:rPr>
          <w:rFonts w:asciiTheme="minorHAnsi" w:hAnsiTheme="minorHAnsi" w:cstheme="minorHAnsi"/>
          <w:sz w:val="22"/>
        </w:rPr>
        <w:t>w</w:t>
      </w:r>
      <w:r w:rsidR="00F42A00" w:rsidRPr="001B75A4">
        <w:rPr>
          <w:rFonts w:asciiTheme="minorHAnsi" w:hAnsiTheme="minorHAnsi" w:cstheme="minorHAnsi"/>
          <w:sz w:val="22"/>
        </w:rPr>
        <w:t xml:space="preserve">drożenia </w:t>
      </w:r>
      <w:r w:rsidR="008167B4">
        <w:rPr>
          <w:rFonts w:asciiTheme="minorHAnsi" w:hAnsiTheme="minorHAnsi" w:cstheme="minorHAnsi"/>
          <w:sz w:val="22"/>
        </w:rPr>
        <w:t xml:space="preserve">adekwatnych do ryzyka i zagrożeń </w:t>
      </w:r>
      <w:r w:rsidR="00F42A00" w:rsidRPr="001B75A4">
        <w:rPr>
          <w:rFonts w:asciiTheme="minorHAnsi" w:hAnsiTheme="minorHAnsi" w:cstheme="minorHAnsi"/>
          <w:sz w:val="22"/>
        </w:rPr>
        <w:t>środków technicznych i </w:t>
      </w:r>
      <w:r w:rsidRPr="001B75A4">
        <w:rPr>
          <w:rFonts w:asciiTheme="minorHAnsi" w:hAnsiTheme="minorHAnsi" w:cstheme="minorHAnsi"/>
          <w:sz w:val="22"/>
        </w:rPr>
        <w:t>organizacyjnych</w:t>
      </w:r>
      <w:r w:rsidR="00995031" w:rsidRPr="001B75A4">
        <w:rPr>
          <w:rFonts w:asciiTheme="minorHAnsi" w:hAnsiTheme="minorHAnsi" w:cstheme="minorHAnsi"/>
          <w:sz w:val="22"/>
        </w:rPr>
        <w:t xml:space="preserve"> – by przetwarzanie Danych osobowych na podstawie Umowy spełniało </w:t>
      </w:r>
      <w:r w:rsidR="00ED00BA" w:rsidRPr="001B75A4">
        <w:rPr>
          <w:rFonts w:asciiTheme="minorHAnsi" w:hAnsiTheme="minorHAnsi" w:cstheme="minorHAnsi"/>
          <w:sz w:val="22"/>
        </w:rPr>
        <w:t xml:space="preserve">wymogi wynikające z </w:t>
      </w:r>
      <w:r w:rsidR="001B75A4">
        <w:rPr>
          <w:rFonts w:asciiTheme="minorHAnsi" w:hAnsiTheme="minorHAnsi" w:cstheme="minorHAnsi"/>
          <w:sz w:val="22"/>
        </w:rPr>
        <w:t>obowiązujących przepisów o </w:t>
      </w:r>
      <w:r w:rsidR="00F42A00" w:rsidRPr="001B75A4">
        <w:rPr>
          <w:rFonts w:asciiTheme="minorHAnsi" w:hAnsiTheme="minorHAnsi" w:cstheme="minorHAnsi"/>
          <w:sz w:val="22"/>
        </w:rPr>
        <w:t>ochronie danych osobowych</w:t>
      </w:r>
      <w:r w:rsidRPr="001B75A4">
        <w:rPr>
          <w:rFonts w:asciiTheme="minorHAnsi" w:hAnsiTheme="minorHAnsi" w:cstheme="minorHAnsi"/>
          <w:sz w:val="22"/>
        </w:rPr>
        <w:t xml:space="preserve">, w </w:t>
      </w:r>
      <w:r w:rsidR="00ED0202" w:rsidRPr="001B75A4">
        <w:rPr>
          <w:rFonts w:asciiTheme="minorHAnsi" w:hAnsiTheme="minorHAnsi" w:cstheme="minorHAnsi"/>
          <w:sz w:val="22"/>
        </w:rPr>
        <w:t>tym zwłaszcza w zakresie bezpieczeństwa Danyc</w:t>
      </w:r>
      <w:r w:rsidRPr="001B75A4">
        <w:rPr>
          <w:rFonts w:asciiTheme="minorHAnsi" w:hAnsiTheme="minorHAnsi" w:cstheme="minorHAnsi"/>
          <w:sz w:val="22"/>
        </w:rPr>
        <w:t>h</w:t>
      </w:r>
      <w:r w:rsidR="00ED0202" w:rsidRPr="001B75A4">
        <w:rPr>
          <w:rFonts w:asciiTheme="minorHAnsi" w:hAnsiTheme="minorHAnsi" w:cstheme="minorHAnsi"/>
          <w:sz w:val="22"/>
        </w:rPr>
        <w:t xml:space="preserve"> osobowych</w:t>
      </w:r>
      <w:r w:rsidR="00DA461B" w:rsidRPr="001B75A4">
        <w:rPr>
          <w:rFonts w:asciiTheme="minorHAnsi" w:hAnsiTheme="minorHAnsi" w:cstheme="minorHAnsi"/>
          <w:sz w:val="22"/>
        </w:rPr>
        <w:t xml:space="preserve"> i chroniło prawa osób, których dane dotyczą</w:t>
      </w:r>
      <w:r w:rsidRPr="001B75A4">
        <w:rPr>
          <w:rFonts w:asciiTheme="minorHAnsi" w:hAnsiTheme="minorHAnsi" w:cstheme="minorHAnsi"/>
          <w:sz w:val="22"/>
        </w:rPr>
        <w:t>.</w:t>
      </w:r>
    </w:p>
    <w:p w14:paraId="120921AE" w14:textId="77777777" w:rsidR="002D1D50" w:rsidRPr="001B75A4" w:rsidRDefault="002D1D50" w:rsidP="002D1D50">
      <w:pPr>
        <w:numPr>
          <w:ilvl w:val="0"/>
          <w:numId w:val="40"/>
        </w:numPr>
        <w:spacing w:line="240" w:lineRule="auto"/>
        <w:contextualSpacing/>
        <w:jc w:val="both"/>
        <w:rPr>
          <w:rFonts w:asciiTheme="minorHAnsi" w:eastAsia="Calibri" w:hAnsiTheme="minorHAnsi" w:cs="Times New Roman"/>
          <w:sz w:val="22"/>
        </w:rPr>
      </w:pPr>
      <w:r w:rsidRPr="001B75A4">
        <w:rPr>
          <w:rFonts w:asciiTheme="minorHAnsi" w:eastAsia="Calibri" w:hAnsiTheme="minorHAnsi" w:cs="Times New Roman"/>
          <w:sz w:val="22"/>
        </w:rPr>
        <w:t>Podmiot przetwarzający zobowiązuje się przetwarzać powierzone mu Dane osobowe zgodnie z Umową powierzenia, Rozporządzeniem oraz z innymi przepisami prawa powszechnie obowiązującego, które chronią prawa osób, których dane dotyczą.</w:t>
      </w:r>
    </w:p>
    <w:p w14:paraId="41C6CA7A" w14:textId="0619DD61" w:rsidR="002D1D50" w:rsidRPr="001B75A4" w:rsidRDefault="002D1D50" w:rsidP="002D1D50">
      <w:pPr>
        <w:numPr>
          <w:ilvl w:val="0"/>
          <w:numId w:val="40"/>
        </w:numPr>
        <w:spacing w:line="240" w:lineRule="auto"/>
        <w:contextualSpacing/>
        <w:jc w:val="both"/>
        <w:rPr>
          <w:rFonts w:asciiTheme="minorHAnsi" w:eastAsia="Calibri" w:hAnsiTheme="minorHAnsi" w:cs="Times New Roman"/>
          <w:sz w:val="22"/>
        </w:rPr>
      </w:pPr>
      <w:r w:rsidRPr="001B75A4">
        <w:rPr>
          <w:rFonts w:asciiTheme="minorHAnsi" w:eastAsia="Calibri" w:hAnsiTheme="minorHAnsi" w:cs="Times New Roman"/>
          <w:sz w:val="22"/>
        </w:rPr>
        <w:t xml:space="preserve">Podmiot przetwarzający oświadcza, że powierzone mu do przetwarzania Dane osobowe przetwarzane będą wyłącznie na terytorium Unii Europejskiej lub Europejskiego Obszaru Gospodarczego. </w:t>
      </w:r>
    </w:p>
    <w:p w14:paraId="66698BA1" w14:textId="77777777" w:rsidR="002D1D50" w:rsidRPr="002962EE" w:rsidRDefault="002D1D50" w:rsidP="002D1D50">
      <w:pPr>
        <w:numPr>
          <w:ilvl w:val="0"/>
          <w:numId w:val="40"/>
        </w:numPr>
        <w:spacing w:line="240" w:lineRule="auto"/>
        <w:contextualSpacing/>
        <w:jc w:val="both"/>
        <w:rPr>
          <w:rFonts w:asciiTheme="minorHAnsi" w:eastAsia="Calibri" w:hAnsiTheme="minorHAnsi" w:cs="Times New Roman"/>
          <w:sz w:val="22"/>
        </w:rPr>
      </w:pPr>
      <w:r w:rsidRPr="001B75A4">
        <w:rPr>
          <w:rFonts w:asciiTheme="minorHAnsi" w:eastAsia="Calibri" w:hAnsiTheme="minorHAnsi" w:cs="Times New Roman"/>
          <w:sz w:val="22"/>
        </w:rPr>
        <w:t xml:space="preserve">Podmiot przetwarzający oświadcza, że powołał Inspektora Ochrony Danych (e-mail: </w:t>
      </w:r>
      <w:r w:rsidRPr="002962EE">
        <w:rPr>
          <w:rFonts w:asciiTheme="minorHAnsi" w:eastAsia="Calibri" w:hAnsiTheme="minorHAnsi" w:cs="Times New Roman"/>
          <w:sz w:val="22"/>
        </w:rPr>
        <w:t>_____, tel.: ___________).</w:t>
      </w:r>
    </w:p>
    <w:p w14:paraId="294E984C" w14:textId="77777777" w:rsidR="002D1D50" w:rsidRDefault="002D1D50" w:rsidP="001B75A4">
      <w:pPr>
        <w:spacing w:line="240" w:lineRule="auto"/>
        <w:ind w:left="720"/>
        <w:contextualSpacing/>
        <w:jc w:val="both"/>
        <w:rPr>
          <w:rFonts w:ascii="Times New Roman" w:eastAsia="Calibri" w:hAnsi="Times New Roman" w:cs="Times New Roman"/>
        </w:rPr>
      </w:pPr>
    </w:p>
    <w:p w14:paraId="661B062D" w14:textId="77777777" w:rsidR="004B42C6" w:rsidRDefault="004B42C6" w:rsidP="001B75A4">
      <w:pPr>
        <w:spacing w:line="240" w:lineRule="auto"/>
        <w:ind w:left="720"/>
        <w:contextualSpacing/>
        <w:jc w:val="both"/>
        <w:rPr>
          <w:rFonts w:ascii="Times New Roman" w:eastAsia="Calibri" w:hAnsi="Times New Roman" w:cs="Times New Roman"/>
        </w:rPr>
      </w:pPr>
    </w:p>
    <w:p w14:paraId="35C8CAC2" w14:textId="77777777" w:rsidR="004B42C6" w:rsidRPr="00434F5A" w:rsidRDefault="004B42C6" w:rsidP="001B75A4">
      <w:pPr>
        <w:spacing w:line="240" w:lineRule="auto"/>
        <w:ind w:left="720"/>
        <w:contextualSpacing/>
        <w:jc w:val="both"/>
        <w:rPr>
          <w:rFonts w:ascii="Times New Roman" w:eastAsia="Calibri" w:hAnsi="Times New Roman" w:cs="Times New Roman"/>
        </w:rPr>
      </w:pPr>
    </w:p>
    <w:p w14:paraId="4DEC4CAE" w14:textId="77777777" w:rsidR="00B042A5" w:rsidRPr="005E670E" w:rsidRDefault="00B042A5"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lastRenderedPageBreak/>
        <w:t>§</w:t>
      </w:r>
      <w:r w:rsidR="00324796" w:rsidRPr="005E670E">
        <w:rPr>
          <w:rFonts w:asciiTheme="minorHAnsi" w:hAnsiTheme="minorHAnsi" w:cstheme="minorHAnsi"/>
          <w:b/>
          <w:sz w:val="22"/>
        </w:rPr>
        <w:t xml:space="preserve"> 5</w:t>
      </w:r>
    </w:p>
    <w:p w14:paraId="7D468BAC" w14:textId="77777777" w:rsidR="00257C93" w:rsidRPr="005E670E" w:rsidRDefault="00257C93"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OBOWIĄZKI PODMIOTU PRZETWARZAJĄCEGO </w:t>
      </w:r>
    </w:p>
    <w:p w14:paraId="16693056" w14:textId="77777777" w:rsidR="00257C93" w:rsidRPr="005E670E" w:rsidRDefault="00257C93" w:rsidP="003D0070">
      <w:pPr>
        <w:spacing w:line="240" w:lineRule="auto"/>
        <w:jc w:val="center"/>
        <w:rPr>
          <w:rFonts w:asciiTheme="minorHAnsi" w:hAnsiTheme="minorHAnsi" w:cstheme="minorHAnsi"/>
          <w:sz w:val="22"/>
        </w:rPr>
      </w:pPr>
    </w:p>
    <w:p w14:paraId="5C70079E" w14:textId="77777777" w:rsidR="00257C93" w:rsidRPr="005E670E" w:rsidRDefault="00257C93" w:rsidP="003D0070">
      <w:pPr>
        <w:spacing w:line="240" w:lineRule="auto"/>
        <w:jc w:val="both"/>
        <w:rPr>
          <w:rFonts w:asciiTheme="minorHAnsi" w:hAnsiTheme="minorHAnsi" w:cstheme="minorHAnsi"/>
          <w:sz w:val="22"/>
        </w:rPr>
      </w:pPr>
      <w:r w:rsidRPr="005E670E">
        <w:rPr>
          <w:rFonts w:asciiTheme="minorHAnsi" w:hAnsiTheme="minorHAnsi" w:cstheme="minorHAnsi"/>
          <w:sz w:val="22"/>
        </w:rPr>
        <w:t>Podmiot przetwarzający zobowiązany jest do:</w:t>
      </w:r>
    </w:p>
    <w:p w14:paraId="50E110F7" w14:textId="4862DFA1" w:rsidR="00E2585D" w:rsidRPr="005E670E" w:rsidRDefault="007920B8" w:rsidP="00C10020">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podjęcia</w:t>
      </w:r>
      <w:r w:rsidR="00E71C51" w:rsidRPr="005E670E">
        <w:rPr>
          <w:rFonts w:asciiTheme="minorHAnsi" w:hAnsiTheme="minorHAnsi" w:cstheme="minorHAnsi"/>
          <w:sz w:val="22"/>
        </w:rPr>
        <w:t xml:space="preserve"> przed rozpoczęciem dokonywania przetwarzania Danych osobowych na podstawie Umowy</w:t>
      </w:r>
      <w:r w:rsidR="00E2585D" w:rsidRPr="005E670E">
        <w:rPr>
          <w:rFonts w:asciiTheme="minorHAnsi" w:hAnsiTheme="minorHAnsi" w:cstheme="minorHAnsi"/>
          <w:sz w:val="22"/>
        </w:rPr>
        <w:t xml:space="preserve"> i stosowania przez </w:t>
      </w:r>
      <w:r w:rsidR="00936EF5" w:rsidRPr="005E670E">
        <w:rPr>
          <w:rFonts w:asciiTheme="minorHAnsi" w:hAnsiTheme="minorHAnsi" w:cstheme="minorHAnsi"/>
          <w:sz w:val="22"/>
        </w:rPr>
        <w:t>cały czas trwania przetwarzania</w:t>
      </w:r>
      <w:r w:rsidR="00E2585D" w:rsidRPr="005E670E">
        <w:rPr>
          <w:rFonts w:asciiTheme="minorHAnsi" w:hAnsiTheme="minorHAnsi" w:cstheme="minorHAnsi"/>
          <w:sz w:val="22"/>
        </w:rPr>
        <w:t xml:space="preserve"> </w:t>
      </w:r>
      <w:r w:rsidR="00936EF5" w:rsidRPr="005E670E">
        <w:rPr>
          <w:rFonts w:asciiTheme="minorHAnsi" w:hAnsiTheme="minorHAnsi" w:cstheme="minorHAnsi"/>
          <w:sz w:val="22"/>
        </w:rPr>
        <w:t xml:space="preserve">Danych osobowych </w:t>
      </w:r>
      <w:r w:rsidR="00FD1A3A" w:rsidRPr="005E670E">
        <w:rPr>
          <w:rFonts w:asciiTheme="minorHAnsi" w:hAnsiTheme="minorHAnsi" w:cstheme="minorHAnsi"/>
          <w:sz w:val="22"/>
        </w:rPr>
        <w:t xml:space="preserve">środków organizacyjnych i </w:t>
      </w:r>
      <w:r w:rsidR="009A0463" w:rsidRPr="005E670E">
        <w:rPr>
          <w:rFonts w:asciiTheme="minorHAnsi" w:hAnsiTheme="minorHAnsi" w:cstheme="minorHAnsi"/>
          <w:sz w:val="22"/>
        </w:rPr>
        <w:t xml:space="preserve">technicznych </w:t>
      </w:r>
      <w:r w:rsidRPr="005E670E">
        <w:rPr>
          <w:rFonts w:asciiTheme="minorHAnsi" w:hAnsiTheme="minorHAnsi" w:cstheme="minorHAnsi"/>
          <w:sz w:val="22"/>
        </w:rPr>
        <w:t xml:space="preserve">zapewniających </w:t>
      </w:r>
      <w:r w:rsidR="00A5722F" w:rsidRPr="005E670E">
        <w:rPr>
          <w:rFonts w:asciiTheme="minorHAnsi" w:hAnsiTheme="minorHAnsi" w:cstheme="minorHAnsi"/>
          <w:sz w:val="22"/>
        </w:rPr>
        <w:t xml:space="preserve">odpowiedni stopień </w:t>
      </w:r>
      <w:r w:rsidRPr="005E670E">
        <w:rPr>
          <w:rFonts w:asciiTheme="minorHAnsi" w:hAnsiTheme="minorHAnsi" w:cstheme="minorHAnsi"/>
          <w:sz w:val="22"/>
        </w:rPr>
        <w:t>bezpieczeństw</w:t>
      </w:r>
      <w:r w:rsidR="00A5722F" w:rsidRPr="005E670E">
        <w:rPr>
          <w:rFonts w:asciiTheme="minorHAnsi" w:hAnsiTheme="minorHAnsi" w:cstheme="minorHAnsi"/>
          <w:sz w:val="22"/>
        </w:rPr>
        <w:t>a</w:t>
      </w:r>
      <w:r w:rsidRPr="005E670E">
        <w:rPr>
          <w:rFonts w:asciiTheme="minorHAnsi" w:hAnsiTheme="minorHAnsi" w:cstheme="minorHAnsi"/>
          <w:sz w:val="22"/>
        </w:rPr>
        <w:t xml:space="preserve"> Danych osobowych</w:t>
      </w:r>
      <w:r w:rsidR="006908AE" w:rsidRPr="005E670E">
        <w:rPr>
          <w:rFonts w:asciiTheme="minorHAnsi" w:hAnsiTheme="minorHAnsi" w:cstheme="minorHAnsi"/>
          <w:sz w:val="22"/>
        </w:rPr>
        <w:t xml:space="preserve"> w tym m.in.:</w:t>
      </w:r>
    </w:p>
    <w:p w14:paraId="2CBCB099" w14:textId="7F9BDEEC"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proofErr w:type="spellStart"/>
      <w:r w:rsidRPr="005E670E">
        <w:rPr>
          <w:rFonts w:asciiTheme="minorHAnsi" w:hAnsiTheme="minorHAnsi" w:cstheme="minorHAnsi"/>
          <w:sz w:val="22"/>
        </w:rPr>
        <w:t>pse</w:t>
      </w:r>
      <w:r w:rsidR="00317D9F" w:rsidRPr="005E670E">
        <w:rPr>
          <w:rFonts w:asciiTheme="minorHAnsi" w:hAnsiTheme="minorHAnsi" w:cstheme="minorHAnsi"/>
          <w:sz w:val="22"/>
        </w:rPr>
        <w:t>udo</w:t>
      </w:r>
      <w:r w:rsidRPr="005E670E">
        <w:rPr>
          <w:rFonts w:asciiTheme="minorHAnsi" w:hAnsiTheme="minorHAnsi" w:cstheme="minorHAnsi"/>
          <w:sz w:val="22"/>
        </w:rPr>
        <w:t>nimizacji</w:t>
      </w:r>
      <w:proofErr w:type="spellEnd"/>
      <w:r w:rsidRPr="005E670E">
        <w:rPr>
          <w:rFonts w:asciiTheme="minorHAnsi" w:hAnsiTheme="minorHAnsi" w:cstheme="minorHAnsi"/>
          <w:sz w:val="22"/>
        </w:rPr>
        <w:t xml:space="preserve"> oraz szyfrowaniu, jeżeli jest to </w:t>
      </w:r>
      <w:r w:rsidR="00DA461B">
        <w:rPr>
          <w:rFonts w:asciiTheme="minorHAnsi" w:hAnsiTheme="minorHAnsi" w:cstheme="minorHAnsi"/>
          <w:sz w:val="22"/>
        </w:rPr>
        <w:t>odpowiedni</w:t>
      </w:r>
      <w:r w:rsidRPr="005E670E">
        <w:rPr>
          <w:rFonts w:asciiTheme="minorHAnsi" w:hAnsiTheme="minorHAnsi" w:cstheme="minorHAnsi"/>
          <w:sz w:val="22"/>
        </w:rPr>
        <w:t xml:space="preserve"> </w:t>
      </w:r>
      <w:r w:rsidR="008167B4">
        <w:rPr>
          <w:rFonts w:asciiTheme="minorHAnsi" w:hAnsiTheme="minorHAnsi" w:cstheme="minorHAnsi"/>
          <w:sz w:val="22"/>
        </w:rPr>
        <w:t xml:space="preserve">rodzaj zabezpieczenia </w:t>
      </w:r>
      <w:r w:rsidR="001B75A4">
        <w:rPr>
          <w:rFonts w:asciiTheme="minorHAnsi" w:hAnsiTheme="minorHAnsi" w:cstheme="minorHAnsi"/>
          <w:sz w:val="22"/>
        </w:rPr>
        <w:t>w związku z </w:t>
      </w:r>
      <w:r w:rsidRPr="005E670E">
        <w:rPr>
          <w:rFonts w:asciiTheme="minorHAnsi" w:hAnsiTheme="minorHAnsi" w:cstheme="minorHAnsi"/>
          <w:sz w:val="22"/>
        </w:rPr>
        <w:t xml:space="preserve">charakterem </w:t>
      </w:r>
      <w:r w:rsidR="008167B4">
        <w:rPr>
          <w:rFonts w:asciiTheme="minorHAnsi" w:hAnsiTheme="minorHAnsi" w:cstheme="minorHAnsi"/>
          <w:sz w:val="22"/>
        </w:rPr>
        <w:t xml:space="preserve">przedmiotu </w:t>
      </w:r>
      <w:r w:rsidR="0028278C">
        <w:rPr>
          <w:rFonts w:asciiTheme="minorHAnsi" w:hAnsiTheme="minorHAnsi" w:cstheme="minorHAnsi"/>
          <w:sz w:val="22"/>
        </w:rPr>
        <w:t>U</w:t>
      </w:r>
      <w:r w:rsidR="008167B4">
        <w:rPr>
          <w:rFonts w:asciiTheme="minorHAnsi" w:hAnsiTheme="minorHAnsi" w:cstheme="minorHAnsi"/>
          <w:sz w:val="22"/>
        </w:rPr>
        <w:t xml:space="preserve">mowy </w:t>
      </w:r>
      <w:r w:rsidR="0028278C">
        <w:rPr>
          <w:rFonts w:asciiTheme="minorHAnsi" w:hAnsiTheme="minorHAnsi" w:cstheme="minorHAnsi"/>
          <w:sz w:val="22"/>
        </w:rPr>
        <w:t>podstawowej;</w:t>
      </w:r>
    </w:p>
    <w:p w14:paraId="5DCFB446" w14:textId="2A9963AC"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zapewnieniu przez cały czas poufności, integralności, dostępności i odporności systemów oraz usług przetwarzania; </w:t>
      </w:r>
    </w:p>
    <w:p w14:paraId="0443C158" w14:textId="6ADB9F4F"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przywróceniu dostępności oraz dostępu do powierzonych danych osobowych w sposób terminowy w przypadku awarii fizycznej lub technicznej;</w:t>
      </w:r>
    </w:p>
    <w:p w14:paraId="365CED44" w14:textId="1BD1895D" w:rsidR="006908AE" w:rsidRPr="005E670E" w:rsidRDefault="006908AE" w:rsidP="00C10020">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regularnym testowaniu, ocenie i ewaluacji efektywności środków technicznych i organizacyjnych dla bezpieczeństwa przetwarzania danych osobowych;</w:t>
      </w:r>
    </w:p>
    <w:p w14:paraId="142A1036" w14:textId="6D55CBAE" w:rsidR="006908AE" w:rsidRPr="00201667" w:rsidRDefault="006908AE" w:rsidP="00201667">
      <w:pPr>
        <w:pStyle w:val="Akapitzlist"/>
        <w:numPr>
          <w:ilvl w:val="0"/>
          <w:numId w:val="34"/>
        </w:numPr>
        <w:spacing w:line="240" w:lineRule="auto"/>
        <w:jc w:val="both"/>
        <w:rPr>
          <w:rFonts w:asciiTheme="minorHAnsi" w:hAnsiTheme="minorHAnsi" w:cstheme="minorHAnsi"/>
          <w:sz w:val="22"/>
        </w:rPr>
      </w:pPr>
      <w:r w:rsidRPr="005E670E">
        <w:rPr>
          <w:rFonts w:asciiTheme="minorHAnsi" w:hAnsiTheme="minorHAnsi" w:cstheme="minorHAnsi"/>
          <w:sz w:val="22"/>
        </w:rPr>
        <w:t>wdrożeniu i utrzymaniu kontroli bezpieczeństwa oraz zabezpieczeń w celu spełnienia wymogów właściwych przepisów w zakresie ochrony danych.</w:t>
      </w:r>
    </w:p>
    <w:p w14:paraId="6554A207" w14:textId="7B2F0AEB" w:rsidR="000F54FA" w:rsidRPr="005E670E" w:rsidRDefault="00DB03C2" w:rsidP="00C10020">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w:t>
      </w:r>
      <w:r w:rsidR="000F54FA" w:rsidRPr="005E670E">
        <w:rPr>
          <w:rFonts w:asciiTheme="minorHAnsi" w:hAnsiTheme="minorHAnsi" w:cstheme="minorHAnsi"/>
          <w:sz w:val="22"/>
        </w:rPr>
        <w:t>rowadz</w:t>
      </w:r>
      <w:r w:rsidR="00A06716">
        <w:rPr>
          <w:rFonts w:asciiTheme="minorHAnsi" w:hAnsiTheme="minorHAnsi" w:cstheme="minorHAnsi"/>
          <w:sz w:val="22"/>
        </w:rPr>
        <w:t>e</w:t>
      </w:r>
      <w:r w:rsidR="000F54FA" w:rsidRPr="005E670E">
        <w:rPr>
          <w:rFonts w:asciiTheme="minorHAnsi" w:hAnsiTheme="minorHAnsi" w:cstheme="minorHAnsi"/>
          <w:sz w:val="22"/>
        </w:rPr>
        <w:t>nia wymaganej obowiązującymi przepisami o ochronie danych osobowyc</w:t>
      </w:r>
      <w:r w:rsidR="006908AE" w:rsidRPr="005E670E">
        <w:rPr>
          <w:rFonts w:asciiTheme="minorHAnsi" w:hAnsiTheme="minorHAnsi" w:cstheme="minorHAnsi"/>
          <w:sz w:val="22"/>
        </w:rPr>
        <w:t>h dokumentacji ochrony danych</w:t>
      </w:r>
      <w:r w:rsidRPr="005E670E">
        <w:rPr>
          <w:rFonts w:asciiTheme="minorHAnsi" w:hAnsiTheme="minorHAnsi" w:cstheme="minorHAnsi"/>
          <w:sz w:val="22"/>
        </w:rPr>
        <w:t>;</w:t>
      </w:r>
      <w:r w:rsidR="000F54FA" w:rsidRPr="005E670E">
        <w:rPr>
          <w:rFonts w:asciiTheme="minorHAnsi" w:hAnsiTheme="minorHAnsi" w:cstheme="minorHAnsi"/>
          <w:sz w:val="22"/>
        </w:rPr>
        <w:t xml:space="preserve"> </w:t>
      </w:r>
    </w:p>
    <w:p w14:paraId="7AD8DFA0" w14:textId="11A96FFD" w:rsidR="00B042A5" w:rsidRPr="005E670E" w:rsidRDefault="00B042A5" w:rsidP="00C10020">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współprac</w:t>
      </w:r>
      <w:r w:rsidR="00DB03C2" w:rsidRPr="005E670E">
        <w:rPr>
          <w:rFonts w:asciiTheme="minorHAnsi" w:hAnsiTheme="minorHAnsi" w:cstheme="minorHAnsi"/>
          <w:sz w:val="22"/>
        </w:rPr>
        <w:t>y</w:t>
      </w:r>
      <w:r w:rsidR="00995031" w:rsidRPr="005E670E">
        <w:rPr>
          <w:rFonts w:asciiTheme="minorHAnsi" w:hAnsiTheme="minorHAnsi" w:cstheme="minorHAnsi"/>
          <w:sz w:val="22"/>
        </w:rPr>
        <w:t>, na każde żądanie,</w:t>
      </w:r>
      <w:r w:rsidRPr="005E670E">
        <w:rPr>
          <w:rFonts w:asciiTheme="minorHAnsi" w:hAnsiTheme="minorHAnsi" w:cstheme="minorHAnsi"/>
          <w:sz w:val="22"/>
        </w:rPr>
        <w:t xml:space="preserve"> z jakimkolwiek organem nadzorczym </w:t>
      </w:r>
      <w:r w:rsidR="00E429CD" w:rsidRPr="005E670E">
        <w:rPr>
          <w:rFonts w:asciiTheme="minorHAnsi" w:hAnsiTheme="minorHAnsi" w:cstheme="minorHAnsi"/>
          <w:sz w:val="22"/>
        </w:rPr>
        <w:t>uprawnionym do kontroli przestrzegania przepisów o ochronie danych</w:t>
      </w:r>
      <w:r w:rsidRPr="005E670E">
        <w:rPr>
          <w:rFonts w:asciiTheme="minorHAnsi" w:hAnsiTheme="minorHAnsi" w:cstheme="minorHAnsi"/>
          <w:sz w:val="22"/>
        </w:rPr>
        <w:t xml:space="preserve"> w zakresie i sposób określonych przez ten organ</w:t>
      </w:r>
      <w:r w:rsidR="00E2585D" w:rsidRPr="005E670E">
        <w:rPr>
          <w:rFonts w:asciiTheme="minorHAnsi" w:hAnsiTheme="minorHAnsi" w:cstheme="minorHAnsi"/>
          <w:sz w:val="22"/>
        </w:rPr>
        <w:t>;</w:t>
      </w:r>
    </w:p>
    <w:p w14:paraId="37B3D4E4" w14:textId="77777777" w:rsidR="002D1D50" w:rsidRDefault="004F0F49" w:rsidP="001B75A4">
      <w:pPr>
        <w:pStyle w:val="Akapitzlist"/>
        <w:numPr>
          <w:ilvl w:val="0"/>
          <w:numId w:val="24"/>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dokumentowa</w:t>
      </w:r>
      <w:r w:rsidR="00E429CD" w:rsidRPr="005E670E">
        <w:rPr>
          <w:rFonts w:asciiTheme="minorHAnsi" w:hAnsiTheme="minorHAnsi" w:cstheme="minorHAnsi"/>
          <w:sz w:val="22"/>
        </w:rPr>
        <w:t>nia wszelkich naruszeń ochrony Danych Os</w:t>
      </w:r>
      <w:r w:rsidRPr="005E670E">
        <w:rPr>
          <w:rFonts w:asciiTheme="minorHAnsi" w:hAnsiTheme="minorHAnsi" w:cstheme="minorHAnsi"/>
          <w:sz w:val="22"/>
        </w:rPr>
        <w:t>obowych, w tym okoliczności naruszenia ochron</w:t>
      </w:r>
      <w:r w:rsidR="00E429CD" w:rsidRPr="005E670E">
        <w:rPr>
          <w:rFonts w:asciiTheme="minorHAnsi" w:hAnsiTheme="minorHAnsi" w:cstheme="minorHAnsi"/>
          <w:sz w:val="22"/>
        </w:rPr>
        <w:t>y danych osobowych, jego skutków oraz podjętych</w:t>
      </w:r>
      <w:r w:rsidRPr="005E670E">
        <w:rPr>
          <w:rFonts w:asciiTheme="minorHAnsi" w:hAnsiTheme="minorHAnsi" w:cstheme="minorHAnsi"/>
          <w:sz w:val="22"/>
        </w:rPr>
        <w:t xml:space="preserve"> działania</w:t>
      </w:r>
      <w:r w:rsidR="00A34A06" w:rsidRPr="005E670E">
        <w:rPr>
          <w:rFonts w:asciiTheme="minorHAnsi" w:hAnsiTheme="minorHAnsi" w:cstheme="minorHAnsi"/>
          <w:sz w:val="22"/>
        </w:rPr>
        <w:t>ch</w:t>
      </w:r>
      <w:r w:rsidRPr="005E670E">
        <w:rPr>
          <w:rFonts w:asciiTheme="minorHAnsi" w:hAnsiTheme="minorHAnsi" w:cstheme="minorHAnsi"/>
          <w:sz w:val="22"/>
        </w:rPr>
        <w:t xml:space="preserve"> zaradcz</w:t>
      </w:r>
      <w:r w:rsidR="00A34A06" w:rsidRPr="005E670E">
        <w:rPr>
          <w:rFonts w:asciiTheme="minorHAnsi" w:hAnsiTheme="minorHAnsi" w:cstheme="minorHAnsi"/>
          <w:sz w:val="22"/>
        </w:rPr>
        <w:t>ych</w:t>
      </w:r>
      <w:r w:rsidRPr="005E670E">
        <w:rPr>
          <w:rFonts w:asciiTheme="minorHAnsi" w:hAnsiTheme="minorHAnsi" w:cstheme="minorHAnsi"/>
          <w:sz w:val="22"/>
        </w:rPr>
        <w:t>;</w:t>
      </w:r>
    </w:p>
    <w:p w14:paraId="757EBF28" w14:textId="09A27734" w:rsidR="002D1D50" w:rsidRPr="001B75A4" w:rsidRDefault="002D1D50" w:rsidP="001B75A4">
      <w:pPr>
        <w:pStyle w:val="Akapitzlist"/>
        <w:numPr>
          <w:ilvl w:val="0"/>
          <w:numId w:val="24"/>
        </w:numPr>
        <w:spacing w:line="240" w:lineRule="auto"/>
        <w:ind w:left="284" w:hanging="284"/>
        <w:jc w:val="both"/>
        <w:rPr>
          <w:rFonts w:asciiTheme="minorHAnsi" w:hAnsiTheme="minorHAnsi" w:cs="Times New Roman"/>
          <w:sz w:val="22"/>
        </w:rPr>
      </w:pPr>
      <w:r w:rsidRPr="001B75A4">
        <w:rPr>
          <w:rFonts w:asciiTheme="minorHAnsi" w:eastAsia="Calibri" w:hAnsiTheme="minorHAnsi" w:cs="Times New Roman"/>
          <w:sz w:val="22"/>
        </w:rPr>
        <w:t xml:space="preserve">regularnej </w:t>
      </w:r>
      <w:r w:rsidRPr="001B75A4">
        <w:rPr>
          <w:rFonts w:asciiTheme="minorHAnsi" w:hAnsiTheme="minorHAnsi" w:cs="Times New Roman"/>
          <w:sz w:val="22"/>
        </w:rPr>
        <w:t>weryfikacji i aktualizacji stosowanych prz</w:t>
      </w:r>
      <w:r w:rsidR="001B75A4">
        <w:rPr>
          <w:rFonts w:asciiTheme="minorHAnsi" w:hAnsiTheme="minorHAnsi" w:cs="Times New Roman"/>
          <w:sz w:val="22"/>
        </w:rPr>
        <w:t>ez niego środków technicznych i </w:t>
      </w:r>
      <w:r w:rsidRPr="001B75A4">
        <w:rPr>
          <w:rFonts w:asciiTheme="minorHAnsi" w:hAnsiTheme="minorHAnsi" w:cs="Times New Roman"/>
          <w:sz w:val="22"/>
        </w:rPr>
        <w:t>organizacyjnych tak, aby zapewnić powierzonym Danym osobowym adekwatny stopień ochrony. Podmiot przetwarzający, na każde żądanie Administratora danych, przekaże infor</w:t>
      </w:r>
      <w:r w:rsidR="001B75A4">
        <w:rPr>
          <w:rFonts w:asciiTheme="minorHAnsi" w:hAnsiTheme="minorHAnsi" w:cs="Times New Roman"/>
          <w:sz w:val="22"/>
        </w:rPr>
        <w:t>macje o </w:t>
      </w:r>
      <w:r w:rsidRPr="001B75A4">
        <w:rPr>
          <w:rFonts w:asciiTheme="minorHAnsi" w:hAnsiTheme="minorHAnsi" w:cs="Times New Roman"/>
          <w:sz w:val="22"/>
        </w:rPr>
        <w:t>stosowanych przez niego środkach organizacyjnych i technicznych związanych z przetwarzaniem Danych osobowych.</w:t>
      </w:r>
    </w:p>
    <w:p w14:paraId="48FAA9B4" w14:textId="77777777" w:rsidR="002D1D50" w:rsidRDefault="002D1D50" w:rsidP="001B75A4">
      <w:pPr>
        <w:pStyle w:val="Akapitzlist"/>
        <w:numPr>
          <w:ilvl w:val="0"/>
          <w:numId w:val="24"/>
        </w:numPr>
        <w:spacing w:line="240" w:lineRule="auto"/>
        <w:ind w:left="284" w:hanging="284"/>
        <w:jc w:val="both"/>
        <w:rPr>
          <w:rFonts w:asciiTheme="minorHAnsi" w:eastAsia="Calibri" w:hAnsiTheme="minorHAnsi" w:cs="Times New Roman"/>
          <w:sz w:val="22"/>
        </w:rPr>
      </w:pPr>
      <w:r w:rsidRPr="001B75A4">
        <w:rPr>
          <w:rFonts w:asciiTheme="minorHAnsi" w:eastAsia="Calibri" w:hAnsiTheme="minorHAnsi" w:cs="Times New Roman"/>
          <w:sz w:val="22"/>
        </w:rPr>
        <w:t>dołożenia należytej staranności przy przetwarzaniu powierzonych Danych osobowych.</w:t>
      </w:r>
    </w:p>
    <w:p w14:paraId="63DC704C" w14:textId="37D0758A" w:rsidR="00C86884" w:rsidRPr="005E670E" w:rsidRDefault="002D1D50" w:rsidP="00C10020">
      <w:pPr>
        <w:pStyle w:val="Akapitzlist"/>
        <w:numPr>
          <w:ilvl w:val="0"/>
          <w:numId w:val="24"/>
        </w:numPr>
        <w:spacing w:line="240" w:lineRule="auto"/>
        <w:ind w:left="284" w:hanging="284"/>
        <w:jc w:val="both"/>
        <w:rPr>
          <w:rFonts w:asciiTheme="minorHAnsi" w:hAnsiTheme="minorHAnsi" w:cstheme="minorHAnsi"/>
          <w:sz w:val="22"/>
        </w:rPr>
      </w:pPr>
      <w:r>
        <w:rPr>
          <w:rFonts w:asciiTheme="minorHAnsi" w:eastAsia="Calibri" w:hAnsiTheme="minorHAnsi" w:cs="Times New Roman"/>
          <w:sz w:val="22"/>
        </w:rPr>
        <w:t>w</w:t>
      </w:r>
      <w:r w:rsidRPr="001B75A4">
        <w:rPr>
          <w:rFonts w:asciiTheme="minorHAnsi" w:eastAsia="Calibri" w:hAnsiTheme="minorHAnsi" w:cs="Times New Roman"/>
          <w:sz w:val="22"/>
        </w:rPr>
        <w:t>spółpracowania i udzielania wszelkiej pomocy Administrat</w:t>
      </w:r>
      <w:r w:rsidR="001B75A4">
        <w:rPr>
          <w:rFonts w:asciiTheme="minorHAnsi" w:eastAsia="Calibri" w:hAnsiTheme="minorHAnsi" w:cs="Times New Roman"/>
          <w:sz w:val="22"/>
        </w:rPr>
        <w:t>orowi w celu wywiązywania się z </w:t>
      </w:r>
      <w:r w:rsidRPr="001B75A4">
        <w:rPr>
          <w:rFonts w:asciiTheme="minorHAnsi" w:eastAsia="Calibri" w:hAnsiTheme="minorHAnsi" w:cs="Times New Roman"/>
          <w:sz w:val="22"/>
        </w:rPr>
        <w:t xml:space="preserve">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sidRPr="001B75A4">
        <w:rPr>
          <w:rFonts w:asciiTheme="minorHAnsi" w:eastAsia="Calibri" w:hAnsiTheme="minorHAnsi" w:cs="Times New Roman"/>
          <w:sz w:val="22"/>
        </w:rPr>
        <w:t>ryzyk</w:t>
      </w:r>
      <w:proofErr w:type="spellEnd"/>
      <w:r w:rsidRPr="001B75A4">
        <w:rPr>
          <w:rFonts w:asciiTheme="minorHAnsi" w:eastAsia="Calibri" w:hAnsiTheme="minorHAnsi" w:cs="Times New Roman"/>
          <w:sz w:val="22"/>
        </w:rPr>
        <w:t xml:space="preserve"> związanych z przetwarzaniem Danych osobowych oraz wspierał Administratora przy przeprowadzaniu analizy ryzyka lub oceny skutków dla ochrony danych poprzez udzielanie Administratorowi niezbędnych informacji odnośnie przetwarzania Danych osobowych przez Podmiot przetwarzający potrzebnych do przeprowadzenia przez Administratora analizy ryzyka lub oceny skutków dla ochrony danych</w:t>
      </w:r>
      <w:r w:rsidR="008167B4">
        <w:rPr>
          <w:rFonts w:asciiTheme="minorHAnsi" w:eastAsia="Calibri" w:hAnsiTheme="minorHAnsi" w:cs="Times New Roman"/>
          <w:sz w:val="22"/>
        </w:rPr>
        <w:t xml:space="preserve"> </w:t>
      </w:r>
      <w:r w:rsidR="00E2585D" w:rsidRPr="005E670E">
        <w:rPr>
          <w:rFonts w:asciiTheme="minorHAnsi" w:hAnsiTheme="minorHAnsi" w:cstheme="minorHAnsi"/>
          <w:sz w:val="22"/>
        </w:rPr>
        <w:t>z</w:t>
      </w:r>
      <w:r w:rsidR="00C86884" w:rsidRPr="005E670E">
        <w:rPr>
          <w:rFonts w:asciiTheme="minorHAnsi" w:hAnsiTheme="minorHAnsi" w:cstheme="minorHAnsi"/>
          <w:sz w:val="22"/>
        </w:rPr>
        <w:t>apewnienia by:</w:t>
      </w:r>
    </w:p>
    <w:p w14:paraId="1ACD1204" w14:textId="77777777" w:rsidR="004150DF" w:rsidRPr="005E670E" w:rsidRDefault="004150DF" w:rsidP="00C10020">
      <w:pPr>
        <w:pStyle w:val="Akapitzlist"/>
        <w:numPr>
          <w:ilvl w:val="0"/>
          <w:numId w:val="35"/>
        </w:numPr>
        <w:spacing w:line="240" w:lineRule="auto"/>
        <w:jc w:val="both"/>
        <w:rPr>
          <w:rFonts w:asciiTheme="minorHAnsi" w:hAnsiTheme="minorHAnsi" w:cstheme="minorHAnsi"/>
          <w:sz w:val="22"/>
        </w:rPr>
      </w:pPr>
      <w:r w:rsidRPr="005E670E">
        <w:rPr>
          <w:rFonts w:asciiTheme="minorHAnsi" w:hAnsiTheme="minorHAnsi" w:cstheme="minorHAnsi"/>
          <w:sz w:val="22"/>
        </w:rPr>
        <w:t>dostęp do Dany</w:t>
      </w:r>
      <w:r w:rsidR="00E429CD" w:rsidRPr="005E670E">
        <w:rPr>
          <w:rFonts w:asciiTheme="minorHAnsi" w:hAnsiTheme="minorHAnsi" w:cstheme="minorHAnsi"/>
          <w:sz w:val="22"/>
        </w:rPr>
        <w:t>ch</w:t>
      </w:r>
      <w:r w:rsidRPr="005E670E">
        <w:rPr>
          <w:rFonts w:asciiTheme="minorHAnsi" w:hAnsiTheme="minorHAnsi" w:cstheme="minorHAnsi"/>
          <w:sz w:val="22"/>
        </w:rPr>
        <w:t xml:space="preserve"> osobowych miały wyłącznie osoby upoważnione do tego przez Podmiot przetwarzający;</w:t>
      </w:r>
    </w:p>
    <w:p w14:paraId="1FFC2248" w14:textId="2F39ED61" w:rsidR="002D1D50" w:rsidRPr="001B75A4" w:rsidRDefault="00C86884" w:rsidP="002D1D50">
      <w:pPr>
        <w:pStyle w:val="Akapitzlist"/>
        <w:numPr>
          <w:ilvl w:val="0"/>
          <w:numId w:val="35"/>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osoby upoważnione do przetwarzania </w:t>
      </w:r>
      <w:r w:rsidR="00B62AE6" w:rsidRPr="005E670E">
        <w:rPr>
          <w:rFonts w:asciiTheme="minorHAnsi" w:hAnsiTheme="minorHAnsi" w:cstheme="minorHAnsi"/>
          <w:sz w:val="22"/>
        </w:rPr>
        <w:t>D</w:t>
      </w:r>
      <w:r w:rsidRPr="005E670E">
        <w:rPr>
          <w:rFonts w:asciiTheme="minorHAnsi" w:hAnsiTheme="minorHAnsi" w:cstheme="minorHAnsi"/>
          <w:sz w:val="22"/>
        </w:rPr>
        <w:t xml:space="preserve">anych osobowych zobowiązały się na piśmie </w:t>
      </w:r>
      <w:r w:rsidR="00E313A5">
        <w:rPr>
          <w:rFonts w:asciiTheme="minorHAnsi" w:hAnsiTheme="minorHAnsi" w:cstheme="minorHAnsi"/>
          <w:sz w:val="22"/>
        </w:rPr>
        <w:br/>
      </w:r>
      <w:r w:rsidRPr="005E670E">
        <w:rPr>
          <w:rFonts w:asciiTheme="minorHAnsi" w:hAnsiTheme="minorHAnsi" w:cstheme="minorHAnsi"/>
          <w:sz w:val="22"/>
        </w:rPr>
        <w:t xml:space="preserve">do zachowania </w:t>
      </w:r>
      <w:r w:rsidR="00B62AE6" w:rsidRPr="005E670E">
        <w:rPr>
          <w:rFonts w:asciiTheme="minorHAnsi" w:hAnsiTheme="minorHAnsi" w:cstheme="minorHAnsi"/>
          <w:sz w:val="22"/>
        </w:rPr>
        <w:t>w tajemnicy tych Danych</w:t>
      </w:r>
      <w:r w:rsidR="002531D4" w:rsidRPr="005E670E">
        <w:rPr>
          <w:rFonts w:asciiTheme="minorHAnsi" w:hAnsiTheme="minorHAnsi" w:cstheme="minorHAnsi"/>
          <w:sz w:val="22"/>
        </w:rPr>
        <w:t xml:space="preserve"> osobowych</w:t>
      </w:r>
      <w:r w:rsidR="00B62AE6" w:rsidRPr="005E670E">
        <w:rPr>
          <w:rFonts w:asciiTheme="minorHAnsi" w:hAnsiTheme="minorHAnsi" w:cstheme="minorHAnsi"/>
          <w:sz w:val="22"/>
        </w:rPr>
        <w:t xml:space="preserve"> oraz </w:t>
      </w:r>
      <w:r w:rsidR="00DF23A2" w:rsidRPr="005E670E">
        <w:rPr>
          <w:rFonts w:asciiTheme="minorHAnsi" w:hAnsiTheme="minorHAnsi" w:cstheme="minorHAnsi"/>
          <w:sz w:val="22"/>
        </w:rPr>
        <w:t xml:space="preserve">do przestrzegania </w:t>
      </w:r>
      <w:r w:rsidR="00A87044" w:rsidRPr="005E670E">
        <w:rPr>
          <w:rFonts w:asciiTheme="minorHAnsi" w:hAnsiTheme="minorHAnsi" w:cstheme="minorHAnsi"/>
          <w:sz w:val="22"/>
        </w:rPr>
        <w:t>sposobów</w:t>
      </w:r>
      <w:r w:rsidR="00B62AE6" w:rsidRPr="005E670E">
        <w:rPr>
          <w:rFonts w:asciiTheme="minorHAnsi" w:hAnsiTheme="minorHAnsi" w:cstheme="minorHAnsi"/>
          <w:sz w:val="22"/>
        </w:rPr>
        <w:t xml:space="preserve"> </w:t>
      </w:r>
      <w:r w:rsidR="00E313A5">
        <w:rPr>
          <w:rFonts w:asciiTheme="minorHAnsi" w:hAnsiTheme="minorHAnsi" w:cstheme="minorHAnsi"/>
          <w:sz w:val="22"/>
        </w:rPr>
        <w:br/>
      </w:r>
      <w:r w:rsidR="00B62AE6" w:rsidRPr="005E670E">
        <w:rPr>
          <w:rFonts w:asciiTheme="minorHAnsi" w:hAnsiTheme="minorHAnsi" w:cstheme="minorHAnsi"/>
          <w:sz w:val="22"/>
        </w:rPr>
        <w:t>ich zabezpieczenia.</w:t>
      </w:r>
    </w:p>
    <w:p w14:paraId="4A0FBDCF" w14:textId="77777777" w:rsidR="00A87044" w:rsidRPr="005E670E" w:rsidRDefault="00A87044" w:rsidP="00E313A5">
      <w:pPr>
        <w:spacing w:line="240" w:lineRule="auto"/>
        <w:jc w:val="center"/>
        <w:rPr>
          <w:rFonts w:asciiTheme="minorHAnsi" w:hAnsiTheme="minorHAnsi" w:cstheme="minorHAnsi"/>
          <w:sz w:val="22"/>
        </w:rPr>
      </w:pPr>
    </w:p>
    <w:p w14:paraId="58F199CC" w14:textId="77777777" w:rsidR="00FD1A3A" w:rsidRPr="005E670E" w:rsidRDefault="00FD1A3A" w:rsidP="00E313A5">
      <w:pPr>
        <w:spacing w:line="240" w:lineRule="auto"/>
        <w:jc w:val="center"/>
        <w:rPr>
          <w:rFonts w:asciiTheme="minorHAnsi" w:hAnsiTheme="minorHAnsi" w:cstheme="minorHAnsi"/>
          <w:sz w:val="22"/>
        </w:rPr>
      </w:pPr>
    </w:p>
    <w:p w14:paraId="47A5FAA7" w14:textId="77777777" w:rsidR="00FD1A3A" w:rsidRPr="005E670E" w:rsidRDefault="0047224A" w:rsidP="00E313A5">
      <w:pPr>
        <w:spacing w:line="240" w:lineRule="auto"/>
        <w:jc w:val="center"/>
        <w:rPr>
          <w:rFonts w:asciiTheme="minorHAnsi" w:hAnsiTheme="minorHAnsi" w:cstheme="minorHAnsi"/>
          <w:b/>
          <w:sz w:val="22"/>
        </w:rPr>
      </w:pPr>
      <w:r w:rsidRPr="005E670E">
        <w:rPr>
          <w:rFonts w:asciiTheme="minorHAnsi" w:hAnsiTheme="minorHAnsi" w:cstheme="minorHAnsi"/>
          <w:b/>
          <w:sz w:val="22"/>
        </w:rPr>
        <w:t>§ 6</w:t>
      </w:r>
    </w:p>
    <w:p w14:paraId="458DC6D0" w14:textId="77777777" w:rsidR="00FD1A3A" w:rsidRPr="005E670E" w:rsidRDefault="00A5722F"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OBOWIĄZEK INFORMOWANIA I WSPOMAGANIA ADMINISTRATORA</w:t>
      </w:r>
    </w:p>
    <w:p w14:paraId="6B10F3D9" w14:textId="77777777" w:rsidR="00FD1A3A" w:rsidRPr="005E670E" w:rsidRDefault="00FD1A3A" w:rsidP="003D0070">
      <w:pPr>
        <w:spacing w:line="240" w:lineRule="auto"/>
        <w:jc w:val="center"/>
        <w:rPr>
          <w:rFonts w:asciiTheme="minorHAnsi" w:hAnsiTheme="minorHAnsi" w:cstheme="minorHAnsi"/>
          <w:sz w:val="22"/>
        </w:rPr>
      </w:pPr>
    </w:p>
    <w:p w14:paraId="0467C751" w14:textId="1305EDBD" w:rsidR="006B520E" w:rsidRPr="005E670E" w:rsidRDefault="00A5722F" w:rsidP="00C10020">
      <w:pPr>
        <w:pStyle w:val="Akapitzlist"/>
        <w:numPr>
          <w:ilvl w:val="0"/>
          <w:numId w:val="2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zobowiązany jest do niezwłocznego</w:t>
      </w:r>
      <w:r w:rsidR="00CF7115">
        <w:rPr>
          <w:rFonts w:asciiTheme="minorHAnsi" w:hAnsiTheme="minorHAnsi" w:cstheme="minorHAnsi"/>
          <w:sz w:val="22"/>
        </w:rPr>
        <w:t xml:space="preserve"> poinformowania Administratora - </w:t>
      </w:r>
      <w:r w:rsidR="00CF7115">
        <w:rPr>
          <w:rFonts w:asciiTheme="minorHAnsi" w:hAnsiTheme="minorHAnsi" w:cstheme="minorHAnsi"/>
          <w:sz w:val="22"/>
        </w:rPr>
        <w:br/>
      </w:r>
      <w:r w:rsidRPr="005E670E">
        <w:rPr>
          <w:rFonts w:asciiTheme="minorHAnsi" w:hAnsiTheme="minorHAnsi" w:cstheme="minorHAnsi"/>
          <w:i/>
          <w:sz w:val="22"/>
        </w:rPr>
        <w:t xml:space="preserve">za pośrednictwem poczty elektronicznej na adres: </w:t>
      </w:r>
      <w:r w:rsidR="00201667" w:rsidRPr="00201667">
        <w:rPr>
          <w:rFonts w:asciiTheme="minorHAnsi" w:hAnsiTheme="minorHAnsi" w:cstheme="minorHAnsi"/>
          <w:b/>
          <w:sz w:val="22"/>
        </w:rPr>
        <w:t>iod@zwik.lodz.pl</w:t>
      </w:r>
      <w:r w:rsidRPr="005E670E">
        <w:rPr>
          <w:rFonts w:asciiTheme="minorHAnsi" w:hAnsiTheme="minorHAnsi" w:cstheme="minorHAnsi"/>
          <w:sz w:val="22"/>
        </w:rPr>
        <w:t xml:space="preserve"> o:</w:t>
      </w:r>
    </w:p>
    <w:p w14:paraId="1C562F17" w14:textId="77777777" w:rsidR="00E95803" w:rsidRPr="005E670E" w:rsidRDefault="00A5722F" w:rsidP="00C10020">
      <w:pPr>
        <w:pStyle w:val="Akapitzlist"/>
        <w:numPr>
          <w:ilvl w:val="0"/>
          <w:numId w:val="26"/>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lastRenderedPageBreak/>
        <w:t>jakimkolwiek postępowaniu</w:t>
      </w:r>
      <w:r w:rsidR="00FC1254" w:rsidRPr="005E670E">
        <w:rPr>
          <w:rFonts w:asciiTheme="minorHAnsi" w:hAnsiTheme="minorHAnsi" w:cstheme="minorHAnsi"/>
          <w:sz w:val="22"/>
        </w:rPr>
        <w:t xml:space="preserve"> lub orzeczeniu dotyczącym Danych osobowych, w tym zwłaszcza ich </w:t>
      </w:r>
      <w:r w:rsidR="00EC593E" w:rsidRPr="005E670E">
        <w:rPr>
          <w:rFonts w:asciiTheme="minorHAnsi" w:hAnsiTheme="minorHAnsi" w:cstheme="minorHAnsi"/>
          <w:sz w:val="22"/>
        </w:rPr>
        <w:t>prawidłowego zabezpieczenia;</w:t>
      </w:r>
    </w:p>
    <w:p w14:paraId="315955D4" w14:textId="0BD961DE" w:rsidR="00E95803" w:rsidRPr="005E670E" w:rsidRDefault="00E95803" w:rsidP="00C10020">
      <w:pPr>
        <w:pStyle w:val="Akapitzlist"/>
        <w:numPr>
          <w:ilvl w:val="0"/>
          <w:numId w:val="26"/>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stwierdzonym przez Podmiot przetwarzający naruszeniu ochrony danych osobowych</w:t>
      </w:r>
      <w:r w:rsidR="00FD2E6F" w:rsidRPr="005E670E">
        <w:rPr>
          <w:rFonts w:asciiTheme="minorHAnsi" w:hAnsiTheme="minorHAnsi" w:cstheme="minorHAnsi"/>
          <w:sz w:val="22"/>
        </w:rPr>
        <w:t xml:space="preserve">, w tym </w:t>
      </w:r>
      <w:r w:rsidR="00346D73" w:rsidRPr="005E670E">
        <w:rPr>
          <w:rFonts w:asciiTheme="minorHAnsi" w:hAnsiTheme="minorHAnsi" w:cstheme="minorHAnsi"/>
          <w:sz w:val="22"/>
        </w:rPr>
        <w:t xml:space="preserve">w szczególności </w:t>
      </w:r>
      <w:r w:rsidR="00FD2E6F" w:rsidRPr="005E670E">
        <w:rPr>
          <w:rFonts w:asciiTheme="minorHAnsi" w:hAnsiTheme="minorHAnsi" w:cstheme="minorHAnsi"/>
          <w:sz w:val="22"/>
        </w:rPr>
        <w:t>Danych osobowych</w:t>
      </w:r>
      <w:r w:rsidRPr="005E670E">
        <w:rPr>
          <w:rFonts w:asciiTheme="minorHAnsi" w:hAnsiTheme="minorHAnsi" w:cstheme="minorHAnsi"/>
          <w:sz w:val="22"/>
        </w:rPr>
        <w:t xml:space="preserve"> lub zagrożeniu takiego naruszenia</w:t>
      </w:r>
      <w:r w:rsidR="00D33FF3" w:rsidRPr="00D33FF3">
        <w:rPr>
          <w:rFonts w:asciiTheme="minorHAnsi" w:hAnsiTheme="minorHAnsi" w:cstheme="minorHAnsi"/>
          <w:sz w:val="22"/>
        </w:rPr>
        <w:t xml:space="preserve"> </w:t>
      </w:r>
      <w:r w:rsidR="00D33FF3">
        <w:rPr>
          <w:rFonts w:asciiTheme="minorHAnsi" w:hAnsiTheme="minorHAnsi" w:cstheme="minorHAnsi"/>
          <w:sz w:val="22"/>
        </w:rPr>
        <w:t xml:space="preserve">nie później niż w ciągu 24 godzin od wykrycia naruszenia), </w:t>
      </w:r>
      <w:r w:rsidRPr="005E670E">
        <w:rPr>
          <w:rFonts w:asciiTheme="minorHAnsi" w:hAnsiTheme="minorHAnsi" w:cstheme="minorHAnsi"/>
          <w:sz w:val="22"/>
        </w:rPr>
        <w:t>wraz ze wskazaniem (opisem):</w:t>
      </w:r>
    </w:p>
    <w:p w14:paraId="4B3E8300" w14:textId="77777777" w:rsidR="00E95803" w:rsidRPr="005E670E" w:rsidRDefault="00E95803" w:rsidP="00C10020">
      <w:pPr>
        <w:pStyle w:val="Akapitzlist"/>
        <w:numPr>
          <w:ilvl w:val="0"/>
          <w:numId w:val="27"/>
        </w:numPr>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charakteru naruszenia ochrony danych osobowych, w tym kategorii i przybliżonej liczby osób, których dane dotyczą;</w:t>
      </w:r>
    </w:p>
    <w:p w14:paraId="383480CD" w14:textId="77777777" w:rsidR="00E95803" w:rsidRPr="005E670E" w:rsidRDefault="00E95803" w:rsidP="00C10020">
      <w:pPr>
        <w:pStyle w:val="Akapitzlist"/>
        <w:numPr>
          <w:ilvl w:val="0"/>
          <w:numId w:val="27"/>
        </w:numPr>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możliwych konsekwencji naruszenia ochrony danych osobowych;</w:t>
      </w:r>
    </w:p>
    <w:p w14:paraId="513DFE3B" w14:textId="0FAC30AE" w:rsidR="00E95803" w:rsidRDefault="00E95803" w:rsidP="00C10020">
      <w:pPr>
        <w:pStyle w:val="Akapitzlist"/>
        <w:numPr>
          <w:ilvl w:val="0"/>
          <w:numId w:val="27"/>
        </w:numPr>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 xml:space="preserve">środków zastosowanych lub proponowanych przez Podmiot przetwarzający w celu zaradzenia naruszeniu ochrony danych osobowych, w tym środków </w:t>
      </w:r>
      <w:r w:rsidR="003609C2" w:rsidRPr="005E670E">
        <w:rPr>
          <w:rFonts w:asciiTheme="minorHAnsi" w:hAnsiTheme="minorHAnsi" w:cstheme="minorHAnsi"/>
          <w:sz w:val="22"/>
        </w:rPr>
        <w:t>mających na</w:t>
      </w:r>
      <w:r w:rsidRPr="005E670E">
        <w:rPr>
          <w:rFonts w:asciiTheme="minorHAnsi" w:hAnsiTheme="minorHAnsi" w:cstheme="minorHAnsi"/>
          <w:sz w:val="22"/>
        </w:rPr>
        <w:t xml:space="preserve"> celu zminimalizowani</w:t>
      </w:r>
      <w:r w:rsidR="003609C2" w:rsidRPr="005E670E">
        <w:rPr>
          <w:rFonts w:asciiTheme="minorHAnsi" w:hAnsiTheme="minorHAnsi" w:cstheme="minorHAnsi"/>
          <w:sz w:val="22"/>
        </w:rPr>
        <w:t>e</w:t>
      </w:r>
      <w:r w:rsidRPr="005E670E">
        <w:rPr>
          <w:rFonts w:asciiTheme="minorHAnsi" w:hAnsiTheme="minorHAnsi" w:cstheme="minorHAnsi"/>
          <w:sz w:val="22"/>
        </w:rPr>
        <w:t xml:space="preserve"> jego ewentualnych negatywnych skutków</w:t>
      </w:r>
      <w:r w:rsidR="008D2C30" w:rsidRPr="005E670E">
        <w:rPr>
          <w:rFonts w:asciiTheme="minorHAnsi" w:hAnsiTheme="minorHAnsi" w:cstheme="minorHAnsi"/>
          <w:sz w:val="22"/>
        </w:rPr>
        <w:t>;</w:t>
      </w:r>
    </w:p>
    <w:p w14:paraId="5BD43B8E" w14:textId="2646EA5B" w:rsidR="00A06716" w:rsidRPr="005E670E" w:rsidRDefault="00A06716" w:rsidP="00C10020">
      <w:pPr>
        <w:pStyle w:val="Akapitzlist"/>
        <w:numPr>
          <w:ilvl w:val="0"/>
          <w:numId w:val="27"/>
        </w:numPr>
        <w:spacing w:line="240" w:lineRule="auto"/>
        <w:ind w:left="851" w:hanging="284"/>
        <w:jc w:val="both"/>
        <w:rPr>
          <w:rFonts w:asciiTheme="minorHAnsi" w:hAnsiTheme="minorHAnsi" w:cstheme="minorHAnsi"/>
          <w:sz w:val="22"/>
        </w:rPr>
      </w:pPr>
      <w:r>
        <w:rPr>
          <w:rFonts w:asciiTheme="minorHAnsi" w:hAnsiTheme="minorHAnsi" w:cstheme="minorHAnsi"/>
          <w:sz w:val="22"/>
        </w:rPr>
        <w:t>dane kontaktowe inspektora ochrony danych,</w:t>
      </w:r>
    </w:p>
    <w:p w14:paraId="524EFB65" w14:textId="77777777" w:rsidR="00711B9F" w:rsidRPr="005E670E" w:rsidRDefault="00711B9F" w:rsidP="00C10020">
      <w:pPr>
        <w:pStyle w:val="Akapitzlist"/>
        <w:numPr>
          <w:ilvl w:val="0"/>
          <w:numId w:val="26"/>
        </w:numPr>
        <w:spacing w:line="240" w:lineRule="auto"/>
        <w:jc w:val="both"/>
        <w:rPr>
          <w:rFonts w:asciiTheme="minorHAnsi" w:hAnsiTheme="minorHAnsi" w:cstheme="minorHAnsi"/>
          <w:sz w:val="22"/>
        </w:rPr>
      </w:pPr>
      <w:r w:rsidRPr="005E670E">
        <w:rPr>
          <w:rFonts w:asciiTheme="minorHAnsi" w:hAnsiTheme="minorHAnsi" w:cstheme="minorHAnsi"/>
          <w:sz w:val="22"/>
        </w:rPr>
        <w:t>zapowiedzi albo rozpoczęciu przez organ nadzorczy kontroli lub postępowania wyjaśniającego</w:t>
      </w:r>
      <w:r w:rsidR="00733748" w:rsidRPr="005E670E">
        <w:rPr>
          <w:rFonts w:asciiTheme="minorHAnsi" w:hAnsiTheme="minorHAnsi" w:cstheme="minorHAnsi"/>
          <w:sz w:val="22"/>
        </w:rPr>
        <w:t xml:space="preserve"> dotyczącego Danych osobowych;</w:t>
      </w:r>
    </w:p>
    <w:p w14:paraId="3B0F22FD" w14:textId="77777777" w:rsidR="002B096F" w:rsidRPr="005E670E" w:rsidRDefault="002B096F" w:rsidP="00C10020">
      <w:pPr>
        <w:pStyle w:val="Akapitzlist"/>
        <w:numPr>
          <w:ilvl w:val="0"/>
          <w:numId w:val="2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zobowiązany jest do wspomagania Administratora, w sposób przez niego określony, we wszelkich sprawach dotyczących Danych osobowych</w:t>
      </w:r>
      <w:r w:rsidR="00D85919" w:rsidRPr="005E670E">
        <w:rPr>
          <w:rFonts w:asciiTheme="minorHAnsi" w:hAnsiTheme="minorHAnsi" w:cstheme="minorHAnsi"/>
          <w:sz w:val="22"/>
        </w:rPr>
        <w:t>,</w:t>
      </w:r>
      <w:r w:rsidRPr="005E670E">
        <w:rPr>
          <w:rFonts w:asciiTheme="minorHAnsi" w:hAnsiTheme="minorHAnsi" w:cstheme="minorHAnsi"/>
          <w:sz w:val="22"/>
        </w:rPr>
        <w:t xml:space="preserve"> w szczególności poprzez:</w:t>
      </w:r>
    </w:p>
    <w:p w14:paraId="4EBE20D2" w14:textId="77777777" w:rsidR="002B096F" w:rsidRPr="005E670E" w:rsidRDefault="002B096F" w:rsidP="00C10020">
      <w:pPr>
        <w:pStyle w:val="Akapitzlist"/>
        <w:numPr>
          <w:ilvl w:val="0"/>
          <w:numId w:val="2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udzielanie pisemnych wyjaśnień lub informacji;</w:t>
      </w:r>
    </w:p>
    <w:p w14:paraId="6EFDFB1E" w14:textId="77777777" w:rsidR="002B096F" w:rsidRPr="005E670E" w:rsidRDefault="002B096F" w:rsidP="00C10020">
      <w:pPr>
        <w:pStyle w:val="Akapitzlist"/>
        <w:numPr>
          <w:ilvl w:val="0"/>
          <w:numId w:val="2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udostępnianie dokumentów lub innego rodzaju zapisów;</w:t>
      </w:r>
    </w:p>
    <w:p w14:paraId="20979E25" w14:textId="77777777" w:rsidR="002B096F" w:rsidRPr="005E670E" w:rsidRDefault="002B096F" w:rsidP="00C10020">
      <w:pPr>
        <w:pStyle w:val="Akapitzlist"/>
        <w:numPr>
          <w:ilvl w:val="0"/>
          <w:numId w:val="2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umożliwianie:</w:t>
      </w:r>
    </w:p>
    <w:p w14:paraId="739AA8D0" w14:textId="77777777" w:rsidR="002B096F" w:rsidRPr="005E670E" w:rsidRDefault="002B096F" w:rsidP="00C10020">
      <w:pPr>
        <w:pStyle w:val="Akapitzlist"/>
        <w:numPr>
          <w:ilvl w:val="0"/>
          <w:numId w:val="29"/>
        </w:numPr>
        <w:suppressAutoHyphens/>
        <w:spacing w:line="240" w:lineRule="auto"/>
        <w:ind w:left="851" w:hanging="284"/>
        <w:rPr>
          <w:rFonts w:asciiTheme="minorHAnsi" w:hAnsiTheme="minorHAnsi" w:cstheme="minorHAnsi"/>
          <w:sz w:val="22"/>
        </w:rPr>
      </w:pPr>
      <w:r w:rsidRPr="005E670E">
        <w:rPr>
          <w:rFonts w:asciiTheme="minorHAnsi" w:hAnsiTheme="minorHAnsi" w:cstheme="minorHAnsi"/>
          <w:sz w:val="22"/>
        </w:rPr>
        <w:t>wglądu lub zapisania informacji przechowywanych w systemach informatycznych;</w:t>
      </w:r>
    </w:p>
    <w:p w14:paraId="0F4B1652" w14:textId="77777777" w:rsidR="002B096F" w:rsidRPr="005E670E" w:rsidRDefault="002B096F" w:rsidP="00C10020">
      <w:pPr>
        <w:pStyle w:val="Akapitzlist"/>
        <w:numPr>
          <w:ilvl w:val="0"/>
          <w:numId w:val="29"/>
        </w:numPr>
        <w:suppressAutoHyphens/>
        <w:spacing w:line="240" w:lineRule="auto"/>
        <w:ind w:left="851" w:hanging="284"/>
        <w:jc w:val="both"/>
        <w:rPr>
          <w:rFonts w:asciiTheme="minorHAnsi" w:hAnsiTheme="minorHAnsi" w:cstheme="minorHAnsi"/>
          <w:sz w:val="22"/>
        </w:rPr>
      </w:pPr>
      <w:r w:rsidRPr="005E670E">
        <w:rPr>
          <w:rFonts w:asciiTheme="minorHAnsi" w:hAnsiTheme="minorHAnsi" w:cstheme="minorHAnsi"/>
          <w:sz w:val="22"/>
        </w:rPr>
        <w:t>dokonywania przeglądów stanu systemów informatycznych;</w:t>
      </w:r>
    </w:p>
    <w:p w14:paraId="4EA40AD9" w14:textId="77777777" w:rsidR="002B096F" w:rsidRPr="005E670E" w:rsidRDefault="002B096F" w:rsidP="00C10020">
      <w:pPr>
        <w:pStyle w:val="Akapitzlist"/>
        <w:numPr>
          <w:ilvl w:val="0"/>
          <w:numId w:val="29"/>
        </w:numPr>
        <w:suppressAutoHyphens/>
        <w:spacing w:line="240" w:lineRule="auto"/>
        <w:ind w:left="851" w:hanging="284"/>
        <w:rPr>
          <w:rFonts w:asciiTheme="minorHAnsi" w:hAnsiTheme="minorHAnsi" w:cstheme="minorHAnsi"/>
          <w:sz w:val="22"/>
        </w:rPr>
      </w:pPr>
      <w:r w:rsidRPr="005E670E">
        <w:rPr>
          <w:rFonts w:asciiTheme="minorHAnsi" w:hAnsiTheme="minorHAnsi" w:cstheme="minorHAnsi"/>
          <w:sz w:val="22"/>
        </w:rPr>
        <w:t>przeprowadzania testów zabezpieczeń systemów informatycznych.</w:t>
      </w:r>
    </w:p>
    <w:p w14:paraId="0641167B" w14:textId="20E44EB1" w:rsidR="002B096F" w:rsidRPr="005E670E" w:rsidRDefault="002B096F" w:rsidP="00C10020">
      <w:pPr>
        <w:pStyle w:val="Akapitzlist"/>
        <w:numPr>
          <w:ilvl w:val="0"/>
          <w:numId w:val="2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Obowiązek, o którym mowa w ust. 2 powyżej dotyczy także </w:t>
      </w:r>
      <w:r w:rsidR="0080279E" w:rsidRPr="005E670E">
        <w:rPr>
          <w:rFonts w:asciiTheme="minorHAnsi" w:hAnsiTheme="minorHAnsi" w:cstheme="minorHAnsi"/>
          <w:sz w:val="22"/>
        </w:rPr>
        <w:t xml:space="preserve">wspierania Administratora </w:t>
      </w:r>
      <w:r w:rsidR="009E3AB5" w:rsidRPr="005E670E">
        <w:rPr>
          <w:rFonts w:asciiTheme="minorHAnsi" w:hAnsiTheme="minorHAnsi" w:cstheme="minorHAnsi"/>
          <w:sz w:val="22"/>
        </w:rPr>
        <w:t>w </w:t>
      </w:r>
      <w:r w:rsidR="0080279E" w:rsidRPr="005E670E">
        <w:rPr>
          <w:rFonts w:asciiTheme="minorHAnsi" w:hAnsiTheme="minorHAnsi" w:cstheme="minorHAnsi"/>
          <w:sz w:val="22"/>
        </w:rPr>
        <w:t>wywiązywaniu się z obowiązku udzielania osobie, której dane dotyczą informacji na temat przetwarzania jej danych osobowych</w:t>
      </w:r>
      <w:r w:rsidR="00A06716">
        <w:rPr>
          <w:rFonts w:asciiTheme="minorHAnsi" w:hAnsiTheme="minorHAnsi" w:cstheme="minorHAnsi"/>
          <w:sz w:val="22"/>
        </w:rPr>
        <w:t>, odpowiadania na żądania tych osób,</w:t>
      </w:r>
      <w:r w:rsidR="0080279E" w:rsidRPr="005E670E">
        <w:rPr>
          <w:rFonts w:asciiTheme="minorHAnsi" w:hAnsiTheme="minorHAnsi" w:cstheme="minorHAnsi"/>
          <w:sz w:val="22"/>
        </w:rPr>
        <w:t xml:space="preserve"> oraz wszelkich innych obowiązków Administratora</w:t>
      </w:r>
      <w:r w:rsidR="009E3AB5" w:rsidRPr="005E670E">
        <w:rPr>
          <w:rFonts w:asciiTheme="minorHAnsi" w:hAnsiTheme="minorHAnsi" w:cstheme="minorHAnsi"/>
          <w:sz w:val="22"/>
        </w:rPr>
        <w:t>, wynikających z korzystania prz</w:t>
      </w:r>
      <w:r w:rsidR="001B75A4">
        <w:rPr>
          <w:rFonts w:asciiTheme="minorHAnsi" w:hAnsiTheme="minorHAnsi" w:cstheme="minorHAnsi"/>
          <w:sz w:val="22"/>
        </w:rPr>
        <w:t>ez osobę, której dane dotyczą z </w:t>
      </w:r>
      <w:r w:rsidR="009E3AB5" w:rsidRPr="005E670E">
        <w:rPr>
          <w:rFonts w:asciiTheme="minorHAnsi" w:hAnsiTheme="minorHAnsi" w:cstheme="minorHAnsi"/>
          <w:sz w:val="22"/>
        </w:rPr>
        <w:t>przysługujących jej praw zgodnie z obowiązującymi przepisami pra</w:t>
      </w:r>
      <w:r w:rsidR="00252B87">
        <w:rPr>
          <w:rFonts w:asciiTheme="minorHAnsi" w:hAnsiTheme="minorHAnsi" w:cstheme="minorHAnsi"/>
          <w:sz w:val="22"/>
        </w:rPr>
        <w:t>wa o ochronie danych osobowych.</w:t>
      </w:r>
    </w:p>
    <w:p w14:paraId="050BB213" w14:textId="77777777" w:rsidR="0071440C" w:rsidRDefault="0071440C" w:rsidP="00CB0981"/>
    <w:p w14:paraId="768E1668" w14:textId="77777777" w:rsidR="0001103C" w:rsidRPr="001B75A4" w:rsidRDefault="0001103C" w:rsidP="0001103C">
      <w:pPr>
        <w:pStyle w:val="Akapitzlist"/>
        <w:spacing w:line="240" w:lineRule="auto"/>
        <w:ind w:left="284"/>
        <w:jc w:val="center"/>
        <w:rPr>
          <w:rFonts w:asciiTheme="minorHAnsi" w:hAnsiTheme="minorHAnsi" w:cstheme="minorHAnsi"/>
          <w:sz w:val="22"/>
        </w:rPr>
      </w:pPr>
    </w:p>
    <w:p w14:paraId="2CBB2CB7" w14:textId="77777777" w:rsidR="00D336FF" w:rsidRPr="005E670E" w:rsidRDefault="00D336FF" w:rsidP="0001103C">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 </w:t>
      </w:r>
      <w:r w:rsidR="0047224A" w:rsidRPr="005E670E">
        <w:rPr>
          <w:rFonts w:asciiTheme="minorHAnsi" w:hAnsiTheme="minorHAnsi" w:cstheme="minorHAnsi"/>
          <w:b/>
          <w:sz w:val="22"/>
        </w:rPr>
        <w:t>7</w:t>
      </w:r>
    </w:p>
    <w:p w14:paraId="23AF2998" w14:textId="77777777" w:rsidR="00D336FF" w:rsidRPr="005E670E" w:rsidRDefault="00D336FF" w:rsidP="0001103C">
      <w:pPr>
        <w:spacing w:line="240" w:lineRule="auto"/>
        <w:jc w:val="center"/>
        <w:rPr>
          <w:rFonts w:asciiTheme="minorHAnsi" w:hAnsiTheme="minorHAnsi" w:cstheme="minorHAnsi"/>
          <w:b/>
          <w:sz w:val="22"/>
        </w:rPr>
      </w:pPr>
      <w:r w:rsidRPr="005E670E">
        <w:rPr>
          <w:rFonts w:asciiTheme="minorHAnsi" w:hAnsiTheme="minorHAnsi" w:cstheme="minorHAnsi"/>
          <w:b/>
          <w:sz w:val="22"/>
        </w:rPr>
        <w:t>KORZYSTANIE Z USŁUG INNEGO PODMIOTU PRZETWARZAJĄCEGO</w:t>
      </w:r>
    </w:p>
    <w:p w14:paraId="11DB8024" w14:textId="77777777" w:rsidR="00D336FF" w:rsidRPr="005E670E" w:rsidRDefault="00D336FF" w:rsidP="003D0070">
      <w:pPr>
        <w:spacing w:line="240" w:lineRule="auto"/>
        <w:jc w:val="both"/>
        <w:rPr>
          <w:rFonts w:asciiTheme="minorHAnsi" w:hAnsiTheme="minorHAnsi" w:cstheme="minorHAnsi"/>
          <w:sz w:val="22"/>
        </w:rPr>
      </w:pPr>
    </w:p>
    <w:p w14:paraId="2CCFA957" w14:textId="77777777" w:rsidR="007A59CC" w:rsidRPr="005E670E" w:rsidRDefault="00D336FF" w:rsidP="00C10020">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Administrator wyraża ogólną zgodę na korzystanie przez Podmiot przetwarzający z usług innego podmiotu przetwarzającego (zwanego dalej „Innym podmiotem przetwarzającym</w:t>
      </w:r>
      <w:r w:rsidR="007A59CC" w:rsidRPr="005E670E">
        <w:rPr>
          <w:rFonts w:asciiTheme="minorHAnsi" w:hAnsiTheme="minorHAnsi" w:cstheme="minorHAnsi"/>
          <w:sz w:val="22"/>
        </w:rPr>
        <w:t>”) w celu wykonywania w imieniu Administratora wszystkich lub wybranych czynności przetwarzania Danych osobowych.</w:t>
      </w:r>
    </w:p>
    <w:p w14:paraId="35A0344A" w14:textId="77777777" w:rsidR="001C2857" w:rsidRPr="005E670E" w:rsidRDefault="007A59CC" w:rsidP="00C10020">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zobowiązany jest do uprzedniego poinformowania Administratora o</w:t>
      </w:r>
      <w:r w:rsidR="00876045" w:rsidRPr="005E670E">
        <w:rPr>
          <w:rFonts w:asciiTheme="minorHAnsi" w:hAnsiTheme="minorHAnsi" w:cstheme="minorHAnsi"/>
          <w:sz w:val="22"/>
        </w:rPr>
        <w:t> </w:t>
      </w:r>
      <w:r w:rsidRPr="005E670E">
        <w:rPr>
          <w:rFonts w:asciiTheme="minorHAnsi" w:hAnsiTheme="minorHAnsi" w:cstheme="minorHAnsi"/>
          <w:sz w:val="22"/>
        </w:rPr>
        <w:t xml:space="preserve">wszelkich zamierzonych zmianach dotyczących dodania lub zastąpienia innych podmiotów przetwarzających – w takim wypadku Administrator uprawniony jest do wyrażenia wiążącego sprzeciwu </w:t>
      </w:r>
      <w:r w:rsidR="00F530B0" w:rsidRPr="005E670E">
        <w:rPr>
          <w:rFonts w:asciiTheme="minorHAnsi" w:hAnsiTheme="minorHAnsi" w:cstheme="minorHAnsi"/>
          <w:sz w:val="22"/>
        </w:rPr>
        <w:t>wobec takich zmian.</w:t>
      </w:r>
    </w:p>
    <w:p w14:paraId="5E02D1E0" w14:textId="1085FA1C" w:rsidR="005F5EC7" w:rsidRPr="005E670E" w:rsidRDefault="001C2857" w:rsidP="00C10020">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Informacja obejmująca zamierzone zmiany, o których mowa w ust. 2 powyżej, winna zostać przekazana za pośrednictwem po</w:t>
      </w:r>
      <w:r w:rsidR="000D5710">
        <w:rPr>
          <w:rFonts w:asciiTheme="minorHAnsi" w:hAnsiTheme="minorHAnsi" w:cstheme="minorHAnsi"/>
          <w:sz w:val="22"/>
        </w:rPr>
        <w:t xml:space="preserve">czty elektronicznej na adres: </w:t>
      </w:r>
      <w:r w:rsidR="000D5710">
        <w:rPr>
          <w:rFonts w:asciiTheme="minorHAnsi" w:hAnsiTheme="minorHAnsi" w:cstheme="minorHAnsi"/>
          <w:b/>
          <w:sz w:val="22"/>
        </w:rPr>
        <w:t>iod@zwik.lodz.pl</w:t>
      </w:r>
      <w:r w:rsidRPr="005E670E">
        <w:rPr>
          <w:rFonts w:asciiTheme="minorHAnsi" w:hAnsiTheme="minorHAnsi" w:cstheme="minorHAnsi"/>
          <w:sz w:val="22"/>
        </w:rPr>
        <w:t xml:space="preserve"> </w:t>
      </w:r>
      <w:r w:rsidR="000D5710">
        <w:rPr>
          <w:rFonts w:asciiTheme="minorHAnsi" w:hAnsiTheme="minorHAnsi" w:cstheme="minorHAnsi"/>
          <w:sz w:val="22"/>
        </w:rPr>
        <w:br/>
      </w:r>
      <w:r w:rsidRPr="005E670E">
        <w:rPr>
          <w:rFonts w:asciiTheme="minorHAnsi" w:hAnsiTheme="minorHAnsi" w:cstheme="minorHAnsi"/>
          <w:sz w:val="22"/>
        </w:rPr>
        <w:t>i powinna zawierać:</w:t>
      </w:r>
    </w:p>
    <w:p w14:paraId="2D3A53CB" w14:textId="77777777" w:rsidR="001C2857" w:rsidRPr="005E670E" w:rsidRDefault="001C2857" w:rsidP="00C10020">
      <w:pPr>
        <w:pStyle w:val="Akapitzlist"/>
        <w:numPr>
          <w:ilvl w:val="0"/>
          <w:numId w:val="31"/>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imię i nazwisko/nazwę oraz dane kontaktowe Innego podmiotu przetwarzającego;</w:t>
      </w:r>
    </w:p>
    <w:p w14:paraId="31AD6F49" w14:textId="77777777" w:rsidR="001C2857" w:rsidRPr="005E670E" w:rsidRDefault="001C2857" w:rsidP="00C10020">
      <w:pPr>
        <w:pStyle w:val="Akapitzlist"/>
        <w:numPr>
          <w:ilvl w:val="0"/>
          <w:numId w:val="31"/>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określenie czynności przetwarzania Danych osobowych, w celu wykonywania których Podmiot przetwarzający będzie korzystać z usług Innego podmiotu przetwarzającego;</w:t>
      </w:r>
    </w:p>
    <w:p w14:paraId="486E3016" w14:textId="77777777" w:rsidR="0064041E" w:rsidRDefault="00DF28B2" w:rsidP="001B75A4">
      <w:pPr>
        <w:pStyle w:val="Akapitzlist"/>
        <w:numPr>
          <w:ilvl w:val="0"/>
          <w:numId w:val="30"/>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Strony zgodnie postanawiają, że w przypadku gdy Inny podmiot przetwarzający nie wywiąże się ze spoczywających na nim obowiązków ochrony Danych osobowych, pełna odpowiedzialność wobec Administratora za wypełnienie obowiązków Innego podmiotu przetwarzającego spoczywa na Podmiocie przetwarzającym.</w:t>
      </w:r>
    </w:p>
    <w:p w14:paraId="2A62565A" w14:textId="1703D561" w:rsidR="0064041E" w:rsidRPr="003C0344" w:rsidRDefault="0064041E" w:rsidP="003C0344">
      <w:pPr>
        <w:pStyle w:val="Akapitzlist"/>
        <w:numPr>
          <w:ilvl w:val="0"/>
          <w:numId w:val="30"/>
        </w:numPr>
        <w:spacing w:line="240" w:lineRule="auto"/>
        <w:ind w:left="284" w:hanging="284"/>
        <w:jc w:val="both"/>
        <w:rPr>
          <w:rFonts w:asciiTheme="minorHAnsi" w:hAnsiTheme="minorHAnsi" w:cstheme="minorHAnsi"/>
          <w:sz w:val="22"/>
        </w:rPr>
      </w:pPr>
      <w:r w:rsidRPr="001B75A4">
        <w:rPr>
          <w:rFonts w:asciiTheme="minorHAnsi" w:eastAsia="Calibri" w:hAnsiTheme="minorHAnsi" w:cs="Times New Roman"/>
          <w:sz w:val="22"/>
        </w:rPr>
        <w:lastRenderedPageBreak/>
        <w:t xml:space="preserve">Podmiot przetwarzający gwarantuje, że Inny podmiot przetwarzający o którym mowa w § 7 Umowy powierzenia daje te same gwarancje i spełnia obowiązki, jakie zostały nałożone </w:t>
      </w:r>
      <w:r w:rsidR="003C0344">
        <w:rPr>
          <w:rFonts w:asciiTheme="minorHAnsi" w:eastAsia="Calibri" w:hAnsiTheme="minorHAnsi" w:cs="Times New Roman"/>
          <w:sz w:val="22"/>
        </w:rPr>
        <w:br/>
      </w:r>
      <w:r w:rsidRPr="003C0344">
        <w:rPr>
          <w:rFonts w:asciiTheme="minorHAnsi" w:eastAsia="Calibri" w:hAnsiTheme="minorHAnsi" w:cs="Times New Roman"/>
          <w:sz w:val="22"/>
        </w:rPr>
        <w:t>na Podmiot przetwarzający w niniejszej Umowie powierzenia</w:t>
      </w:r>
      <w:r w:rsidRPr="003C0344">
        <w:rPr>
          <w:rFonts w:ascii="Times New Roman" w:eastAsia="Calibri" w:hAnsi="Times New Roman" w:cs="Times New Roman"/>
        </w:rPr>
        <w:t xml:space="preserve">. </w:t>
      </w:r>
    </w:p>
    <w:p w14:paraId="53FA70B6" w14:textId="77777777" w:rsidR="001C2857" w:rsidRDefault="001C2857" w:rsidP="003C0344">
      <w:pPr>
        <w:pStyle w:val="Akapitzlist"/>
        <w:spacing w:line="240" w:lineRule="auto"/>
        <w:ind w:left="284"/>
        <w:jc w:val="center"/>
        <w:rPr>
          <w:rFonts w:asciiTheme="minorHAnsi" w:hAnsiTheme="minorHAnsi" w:cstheme="minorHAnsi"/>
          <w:sz w:val="22"/>
        </w:rPr>
      </w:pPr>
    </w:p>
    <w:p w14:paraId="69B1001C" w14:textId="77777777" w:rsidR="003C0344" w:rsidRPr="005E670E" w:rsidRDefault="003C0344" w:rsidP="003C0344">
      <w:pPr>
        <w:pStyle w:val="Akapitzlist"/>
        <w:spacing w:line="240" w:lineRule="auto"/>
        <w:ind w:left="284"/>
        <w:jc w:val="center"/>
        <w:rPr>
          <w:rFonts w:asciiTheme="minorHAnsi" w:hAnsiTheme="minorHAnsi" w:cstheme="minorHAnsi"/>
          <w:sz w:val="22"/>
        </w:rPr>
      </w:pPr>
    </w:p>
    <w:p w14:paraId="49C2D1D4" w14:textId="52097777" w:rsidR="00502AF0" w:rsidRPr="005E670E" w:rsidRDefault="00502AF0" w:rsidP="003C0344">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876045" w:rsidRPr="005E670E">
        <w:rPr>
          <w:rFonts w:asciiTheme="minorHAnsi" w:hAnsiTheme="minorHAnsi" w:cstheme="minorHAnsi"/>
          <w:b/>
          <w:sz w:val="22"/>
        </w:rPr>
        <w:t xml:space="preserve"> </w:t>
      </w:r>
      <w:r w:rsidR="0047224A" w:rsidRPr="005E670E">
        <w:rPr>
          <w:rFonts w:asciiTheme="minorHAnsi" w:hAnsiTheme="minorHAnsi" w:cstheme="minorHAnsi"/>
          <w:b/>
          <w:sz w:val="22"/>
        </w:rPr>
        <w:t>8</w:t>
      </w:r>
    </w:p>
    <w:p w14:paraId="51F89871" w14:textId="77777777" w:rsidR="00502AF0" w:rsidRPr="005E670E" w:rsidRDefault="00B042A5" w:rsidP="003C0344">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PRAWO </w:t>
      </w:r>
      <w:r w:rsidR="000626CD" w:rsidRPr="005E670E">
        <w:rPr>
          <w:rFonts w:asciiTheme="minorHAnsi" w:hAnsiTheme="minorHAnsi" w:cstheme="minorHAnsi"/>
          <w:b/>
          <w:sz w:val="22"/>
        </w:rPr>
        <w:t>AUDYTU</w:t>
      </w:r>
    </w:p>
    <w:p w14:paraId="48FD0C81" w14:textId="77777777" w:rsidR="00B042A5" w:rsidRPr="005E670E" w:rsidRDefault="00B34A4C" w:rsidP="003C0344">
      <w:pPr>
        <w:spacing w:line="240" w:lineRule="auto"/>
        <w:jc w:val="center"/>
        <w:rPr>
          <w:rFonts w:asciiTheme="minorHAnsi" w:hAnsiTheme="minorHAnsi" w:cstheme="minorHAnsi"/>
          <w:b/>
          <w:sz w:val="22"/>
        </w:rPr>
      </w:pPr>
      <w:r w:rsidRPr="005E670E">
        <w:rPr>
          <w:rFonts w:asciiTheme="minorHAnsi" w:hAnsiTheme="minorHAnsi" w:cstheme="minorHAnsi"/>
          <w:b/>
          <w:sz w:val="22"/>
        </w:rPr>
        <w:t>ORAZ OBOWIĄZKI PODMIOTU PRZETWARZAJĄCEGO</w:t>
      </w:r>
    </w:p>
    <w:p w14:paraId="2ED58875" w14:textId="77777777" w:rsidR="00B042A5" w:rsidRPr="005E670E" w:rsidRDefault="00B042A5" w:rsidP="003C0344">
      <w:pPr>
        <w:spacing w:line="240" w:lineRule="auto"/>
        <w:jc w:val="center"/>
        <w:rPr>
          <w:rFonts w:asciiTheme="minorHAnsi" w:hAnsiTheme="minorHAnsi" w:cstheme="minorHAnsi"/>
          <w:sz w:val="22"/>
        </w:rPr>
      </w:pPr>
    </w:p>
    <w:p w14:paraId="50E0B0F1" w14:textId="6952CFDE" w:rsidR="00B042A5" w:rsidRPr="005E670E" w:rsidRDefault="00B042A5"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Administrator</w:t>
      </w:r>
      <w:r w:rsidR="00FC1254" w:rsidRPr="005E670E">
        <w:rPr>
          <w:rFonts w:asciiTheme="minorHAnsi" w:hAnsiTheme="minorHAnsi" w:cstheme="minorHAnsi"/>
          <w:sz w:val="22"/>
        </w:rPr>
        <w:t xml:space="preserve"> uprawniony jest do przeprowadza</w:t>
      </w:r>
      <w:r w:rsidRPr="005E670E">
        <w:rPr>
          <w:rFonts w:asciiTheme="minorHAnsi" w:hAnsiTheme="minorHAnsi" w:cstheme="minorHAnsi"/>
          <w:sz w:val="22"/>
        </w:rPr>
        <w:t xml:space="preserve">nia </w:t>
      </w:r>
      <w:r w:rsidR="000626CD" w:rsidRPr="005E670E">
        <w:rPr>
          <w:rFonts w:asciiTheme="minorHAnsi" w:hAnsiTheme="minorHAnsi" w:cstheme="minorHAnsi"/>
          <w:sz w:val="22"/>
        </w:rPr>
        <w:t xml:space="preserve">audytu </w:t>
      </w:r>
      <w:r w:rsidRPr="005E670E">
        <w:rPr>
          <w:rFonts w:asciiTheme="minorHAnsi" w:hAnsiTheme="minorHAnsi" w:cstheme="minorHAnsi"/>
          <w:sz w:val="22"/>
        </w:rPr>
        <w:t xml:space="preserve">Podmiotu przetwarzającego </w:t>
      </w:r>
      <w:r w:rsidR="00876045" w:rsidRPr="005E670E">
        <w:rPr>
          <w:rFonts w:asciiTheme="minorHAnsi" w:hAnsiTheme="minorHAnsi" w:cstheme="minorHAnsi"/>
          <w:sz w:val="22"/>
        </w:rPr>
        <w:t>w </w:t>
      </w:r>
      <w:r w:rsidR="00CD41F5" w:rsidRPr="005E670E">
        <w:rPr>
          <w:rFonts w:asciiTheme="minorHAnsi" w:hAnsiTheme="minorHAnsi" w:cstheme="minorHAnsi"/>
          <w:sz w:val="22"/>
        </w:rPr>
        <w:t xml:space="preserve">zakresie </w:t>
      </w:r>
      <w:r w:rsidR="000626CD" w:rsidRPr="005E670E">
        <w:rPr>
          <w:rFonts w:asciiTheme="minorHAnsi" w:hAnsiTheme="minorHAnsi" w:cstheme="minorHAnsi"/>
          <w:sz w:val="22"/>
        </w:rPr>
        <w:t xml:space="preserve">zgodności </w:t>
      </w:r>
      <w:r w:rsidR="00466A84" w:rsidRPr="005E670E">
        <w:rPr>
          <w:rFonts w:asciiTheme="minorHAnsi" w:hAnsiTheme="minorHAnsi" w:cstheme="minorHAnsi"/>
          <w:sz w:val="22"/>
        </w:rPr>
        <w:t>wykonywania</w:t>
      </w:r>
      <w:r w:rsidR="00CD41F5" w:rsidRPr="005E670E">
        <w:rPr>
          <w:rFonts w:asciiTheme="minorHAnsi" w:hAnsiTheme="minorHAnsi" w:cstheme="minorHAnsi"/>
          <w:sz w:val="22"/>
        </w:rPr>
        <w:t xml:space="preserve"> przez niego</w:t>
      </w:r>
      <w:r w:rsidR="00466A84" w:rsidRPr="005E670E">
        <w:rPr>
          <w:rFonts w:asciiTheme="minorHAnsi" w:hAnsiTheme="minorHAnsi" w:cstheme="minorHAnsi"/>
          <w:sz w:val="22"/>
        </w:rPr>
        <w:t xml:space="preserve"> czynności przetwarzania Danych osobowych</w:t>
      </w:r>
      <w:r w:rsidR="00CD41F5" w:rsidRPr="005E670E">
        <w:rPr>
          <w:rFonts w:asciiTheme="minorHAnsi" w:hAnsiTheme="minorHAnsi" w:cstheme="minorHAnsi"/>
          <w:sz w:val="22"/>
        </w:rPr>
        <w:t xml:space="preserve"> </w:t>
      </w:r>
      <w:r w:rsidR="001B75A4">
        <w:rPr>
          <w:rFonts w:asciiTheme="minorHAnsi" w:hAnsiTheme="minorHAnsi" w:cstheme="minorHAnsi"/>
          <w:sz w:val="22"/>
        </w:rPr>
        <w:t>z </w:t>
      </w:r>
      <w:r w:rsidR="005E670E" w:rsidRPr="005E670E">
        <w:rPr>
          <w:rFonts w:asciiTheme="minorHAnsi" w:hAnsiTheme="minorHAnsi" w:cstheme="minorHAnsi"/>
          <w:sz w:val="22"/>
        </w:rPr>
        <w:t>postanowieniami</w:t>
      </w:r>
      <w:r w:rsidR="00CD41F5" w:rsidRPr="005E670E">
        <w:rPr>
          <w:rFonts w:asciiTheme="minorHAnsi" w:hAnsiTheme="minorHAnsi" w:cstheme="minorHAnsi"/>
          <w:sz w:val="22"/>
        </w:rPr>
        <w:t xml:space="preserve"> </w:t>
      </w:r>
      <w:r w:rsidR="000626CD" w:rsidRPr="005E670E">
        <w:rPr>
          <w:rFonts w:asciiTheme="minorHAnsi" w:hAnsiTheme="minorHAnsi" w:cstheme="minorHAnsi"/>
          <w:sz w:val="22"/>
        </w:rPr>
        <w:t>Umowy</w:t>
      </w:r>
      <w:r w:rsidR="00CD41F5" w:rsidRPr="005E670E">
        <w:rPr>
          <w:rFonts w:asciiTheme="minorHAnsi" w:hAnsiTheme="minorHAnsi" w:cstheme="minorHAnsi"/>
          <w:sz w:val="22"/>
        </w:rPr>
        <w:t xml:space="preserve"> oraz</w:t>
      </w:r>
      <w:r w:rsidR="000626CD" w:rsidRPr="005E670E">
        <w:rPr>
          <w:rFonts w:asciiTheme="minorHAnsi" w:hAnsiTheme="minorHAnsi" w:cstheme="minorHAnsi"/>
          <w:sz w:val="22"/>
        </w:rPr>
        <w:t xml:space="preserve"> </w:t>
      </w:r>
      <w:r w:rsidR="00876045" w:rsidRPr="005E670E">
        <w:rPr>
          <w:rFonts w:asciiTheme="minorHAnsi" w:hAnsiTheme="minorHAnsi" w:cstheme="minorHAnsi"/>
          <w:sz w:val="22"/>
        </w:rPr>
        <w:t>obowiązującymi przepisami o ochronie danych</w:t>
      </w:r>
      <w:r w:rsidR="00466A84" w:rsidRPr="005E670E">
        <w:rPr>
          <w:rFonts w:asciiTheme="minorHAnsi" w:hAnsiTheme="minorHAnsi" w:cstheme="minorHAnsi"/>
          <w:sz w:val="22"/>
        </w:rPr>
        <w:t xml:space="preserve">, w szczególności </w:t>
      </w:r>
      <w:r w:rsidR="00876045" w:rsidRPr="005E670E">
        <w:rPr>
          <w:rFonts w:asciiTheme="minorHAnsi" w:hAnsiTheme="minorHAnsi" w:cstheme="minorHAnsi"/>
          <w:sz w:val="22"/>
        </w:rPr>
        <w:t>w </w:t>
      </w:r>
      <w:r w:rsidR="00CD41F5" w:rsidRPr="005E670E">
        <w:rPr>
          <w:rFonts w:asciiTheme="minorHAnsi" w:hAnsiTheme="minorHAnsi" w:cstheme="minorHAnsi"/>
          <w:sz w:val="22"/>
        </w:rPr>
        <w:t xml:space="preserve">celu sprawdzenia wykonywania przez Podmiot przetwarzający </w:t>
      </w:r>
      <w:r w:rsidR="00FB2B0B" w:rsidRPr="005E670E">
        <w:rPr>
          <w:rFonts w:asciiTheme="minorHAnsi" w:hAnsiTheme="minorHAnsi" w:cstheme="minorHAnsi"/>
          <w:sz w:val="22"/>
        </w:rPr>
        <w:t>ciążących na nim obowiązków.</w:t>
      </w:r>
      <w:r w:rsidR="00502AF0" w:rsidRPr="005E670E">
        <w:rPr>
          <w:rFonts w:asciiTheme="minorHAnsi" w:hAnsiTheme="minorHAnsi" w:cstheme="minorHAnsi"/>
          <w:sz w:val="22"/>
        </w:rPr>
        <w:t xml:space="preserve"> </w:t>
      </w:r>
    </w:p>
    <w:p w14:paraId="56F0EF7B" w14:textId="685F7E24" w:rsidR="00B34A4C" w:rsidRPr="005E670E" w:rsidRDefault="00466A84"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O zamiarze przeprowadzenia </w:t>
      </w:r>
      <w:r w:rsidR="000626CD" w:rsidRPr="005E670E">
        <w:rPr>
          <w:rFonts w:asciiTheme="minorHAnsi" w:hAnsiTheme="minorHAnsi" w:cstheme="minorHAnsi"/>
          <w:sz w:val="22"/>
        </w:rPr>
        <w:t>audytu</w:t>
      </w:r>
      <w:r w:rsidRPr="005E670E">
        <w:rPr>
          <w:rFonts w:asciiTheme="minorHAnsi" w:hAnsiTheme="minorHAnsi" w:cstheme="minorHAnsi"/>
          <w:sz w:val="22"/>
        </w:rPr>
        <w:t xml:space="preserve"> Administrator zobowiązany jest zawiadomić Podmiot przetwarzający </w:t>
      </w:r>
      <w:r w:rsidR="005E670E" w:rsidRPr="005E670E">
        <w:rPr>
          <w:rFonts w:asciiTheme="minorHAnsi" w:hAnsiTheme="minorHAnsi" w:cstheme="minorHAnsi"/>
          <w:sz w:val="22"/>
        </w:rPr>
        <w:t>z co</w:t>
      </w:r>
      <w:r w:rsidR="004150DF" w:rsidRPr="005E670E">
        <w:rPr>
          <w:rFonts w:asciiTheme="minorHAnsi" w:hAnsiTheme="minorHAnsi" w:cstheme="minorHAnsi"/>
          <w:sz w:val="22"/>
        </w:rPr>
        <w:t xml:space="preserve"> najmniej </w:t>
      </w:r>
      <w:r w:rsidR="00A730EC" w:rsidRPr="00A730EC">
        <w:rPr>
          <w:rFonts w:asciiTheme="minorHAnsi" w:hAnsiTheme="minorHAnsi" w:cstheme="minorHAnsi"/>
          <w:b/>
          <w:sz w:val="22"/>
        </w:rPr>
        <w:t>7</w:t>
      </w:r>
      <w:r w:rsidR="001B75A4" w:rsidRPr="00A730EC">
        <w:rPr>
          <w:rFonts w:asciiTheme="minorHAnsi" w:hAnsiTheme="minorHAnsi" w:cstheme="minorHAnsi"/>
          <w:b/>
          <w:sz w:val="22"/>
        </w:rPr>
        <w:t xml:space="preserve"> </w:t>
      </w:r>
      <w:r w:rsidRPr="00A730EC">
        <w:rPr>
          <w:rFonts w:asciiTheme="minorHAnsi" w:hAnsiTheme="minorHAnsi" w:cstheme="minorHAnsi"/>
          <w:b/>
          <w:sz w:val="22"/>
        </w:rPr>
        <w:t>dniowym</w:t>
      </w:r>
      <w:r w:rsidRPr="005E670E">
        <w:rPr>
          <w:rFonts w:asciiTheme="minorHAnsi" w:hAnsiTheme="minorHAnsi" w:cstheme="minorHAnsi"/>
          <w:sz w:val="22"/>
        </w:rPr>
        <w:t xml:space="preserve"> wyprzedzeniem, przy czym w przypadku uzyskania przez Administratora informacji o rażącym naruszeniu przez </w:t>
      </w:r>
      <w:r w:rsidR="00CD41F5" w:rsidRPr="005E670E">
        <w:rPr>
          <w:rFonts w:asciiTheme="minorHAnsi" w:hAnsiTheme="minorHAnsi" w:cstheme="minorHAnsi"/>
          <w:sz w:val="22"/>
        </w:rPr>
        <w:t>Podmiot przetwarzający</w:t>
      </w:r>
      <w:r w:rsidRPr="005E670E">
        <w:rPr>
          <w:rFonts w:asciiTheme="minorHAnsi" w:hAnsiTheme="minorHAnsi" w:cstheme="minorHAnsi"/>
          <w:sz w:val="22"/>
        </w:rPr>
        <w:t xml:space="preserve"> obowiązków wynikających z Rozporządzenia</w:t>
      </w:r>
      <w:r w:rsidR="00121329" w:rsidRPr="005E670E">
        <w:rPr>
          <w:rFonts w:asciiTheme="minorHAnsi" w:hAnsiTheme="minorHAnsi" w:cstheme="minorHAnsi"/>
          <w:sz w:val="22"/>
        </w:rPr>
        <w:t>, przepisów o ochronie danych osobowych</w:t>
      </w:r>
      <w:r w:rsidRPr="005E670E">
        <w:rPr>
          <w:rFonts w:asciiTheme="minorHAnsi" w:hAnsiTheme="minorHAnsi" w:cstheme="minorHAnsi"/>
          <w:sz w:val="22"/>
        </w:rPr>
        <w:t xml:space="preserve"> lub Umowy, Administrator uprawniony jest do przeprowadzenia </w:t>
      </w:r>
      <w:r w:rsidR="000626CD" w:rsidRPr="005E670E">
        <w:rPr>
          <w:rFonts w:asciiTheme="minorHAnsi" w:hAnsiTheme="minorHAnsi" w:cstheme="minorHAnsi"/>
          <w:sz w:val="22"/>
        </w:rPr>
        <w:t>audytu</w:t>
      </w:r>
      <w:r w:rsidRPr="005E670E">
        <w:rPr>
          <w:rFonts w:asciiTheme="minorHAnsi" w:hAnsiTheme="minorHAnsi" w:cstheme="minorHAnsi"/>
          <w:sz w:val="22"/>
        </w:rPr>
        <w:t xml:space="preserve"> bez uprzedniego zawiadomienia</w:t>
      </w:r>
      <w:r w:rsidR="00B34A4C" w:rsidRPr="005E670E">
        <w:rPr>
          <w:rFonts w:asciiTheme="minorHAnsi" w:hAnsiTheme="minorHAnsi" w:cstheme="minorHAnsi"/>
          <w:sz w:val="22"/>
        </w:rPr>
        <w:t>.</w:t>
      </w:r>
    </w:p>
    <w:p w14:paraId="74202B08" w14:textId="77777777" w:rsidR="00C705DC" w:rsidRPr="005E670E" w:rsidRDefault="00C705DC"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Administrator ma prawo wskazać osoby upoważnione do przeprowadzenia audytu w jego imieniu. </w:t>
      </w:r>
    </w:p>
    <w:p w14:paraId="111FBA96" w14:textId="77777777" w:rsidR="00B34A4C" w:rsidRPr="005E670E" w:rsidRDefault="00B34A4C" w:rsidP="00C10020">
      <w:pPr>
        <w:pStyle w:val="Akapitzlist"/>
        <w:numPr>
          <w:ilvl w:val="0"/>
          <w:numId w:val="6"/>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Podmiot przetwarzający zobowiązany </w:t>
      </w:r>
      <w:r w:rsidR="00BC40BF" w:rsidRPr="005E670E">
        <w:rPr>
          <w:rFonts w:asciiTheme="minorHAnsi" w:hAnsiTheme="minorHAnsi" w:cstheme="minorHAnsi"/>
          <w:sz w:val="22"/>
        </w:rPr>
        <w:t>do umożliwienia</w:t>
      </w:r>
      <w:r w:rsidRPr="005E670E">
        <w:rPr>
          <w:rFonts w:asciiTheme="minorHAnsi" w:hAnsiTheme="minorHAnsi" w:cstheme="minorHAnsi"/>
          <w:sz w:val="22"/>
        </w:rPr>
        <w:t xml:space="preserve"> Administratorowi lub osobom, o których mowa w</w:t>
      </w:r>
      <w:r w:rsidR="00BC40BF" w:rsidRPr="005E670E">
        <w:rPr>
          <w:rFonts w:asciiTheme="minorHAnsi" w:hAnsiTheme="minorHAnsi" w:cstheme="minorHAnsi"/>
          <w:sz w:val="22"/>
        </w:rPr>
        <w:t xml:space="preserve"> ust. 3 powyżej, przeprowadzenia</w:t>
      </w:r>
      <w:r w:rsidRPr="005E670E">
        <w:rPr>
          <w:rFonts w:asciiTheme="minorHAnsi" w:hAnsiTheme="minorHAnsi" w:cstheme="minorHAnsi"/>
          <w:sz w:val="22"/>
        </w:rPr>
        <w:t xml:space="preserve"> </w:t>
      </w:r>
      <w:r w:rsidR="000626CD" w:rsidRPr="005E670E">
        <w:rPr>
          <w:rFonts w:asciiTheme="minorHAnsi" w:hAnsiTheme="minorHAnsi" w:cstheme="minorHAnsi"/>
          <w:sz w:val="22"/>
        </w:rPr>
        <w:t>audytu</w:t>
      </w:r>
      <w:r w:rsidRPr="005E670E">
        <w:rPr>
          <w:rFonts w:asciiTheme="minorHAnsi" w:hAnsiTheme="minorHAnsi" w:cstheme="minorHAnsi"/>
          <w:sz w:val="22"/>
        </w:rPr>
        <w:t>, w szczególności poprzez:</w:t>
      </w:r>
    </w:p>
    <w:p w14:paraId="0945B688" w14:textId="6F73192D" w:rsidR="00B34A4C" w:rsidRPr="005E670E" w:rsidRDefault="00B34A4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umożliwienie wstępu na teren nieruchomości, obi</w:t>
      </w:r>
      <w:r w:rsidR="007F313B" w:rsidRPr="005E670E">
        <w:rPr>
          <w:rFonts w:asciiTheme="minorHAnsi" w:hAnsiTheme="minorHAnsi" w:cstheme="minorHAnsi"/>
          <w:sz w:val="22"/>
          <w:szCs w:val="22"/>
        </w:rPr>
        <w:t>ektu, lokalu lub ich części</w:t>
      </w:r>
      <w:r w:rsidR="00EC7F8B" w:rsidRPr="005E670E">
        <w:rPr>
          <w:rFonts w:asciiTheme="minorHAnsi" w:hAnsiTheme="minorHAnsi" w:cstheme="minorHAnsi"/>
          <w:sz w:val="22"/>
          <w:szCs w:val="22"/>
        </w:rPr>
        <w:t>, na którym Podmiot przetwarzający prowadzi działalność w zakresie objętym niniejszą Umową</w:t>
      </w:r>
      <w:r w:rsidR="007F313B" w:rsidRPr="005E670E">
        <w:rPr>
          <w:rFonts w:asciiTheme="minorHAnsi" w:hAnsiTheme="minorHAnsi" w:cstheme="minorHAnsi"/>
          <w:sz w:val="22"/>
          <w:szCs w:val="22"/>
        </w:rPr>
        <w:t>;</w:t>
      </w:r>
    </w:p>
    <w:p w14:paraId="52782F0F" w14:textId="77777777" w:rsidR="00DA703C" w:rsidRPr="005E670E" w:rsidRDefault="00DA703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udostępnienie stosowanych środków technicznych ochrony Danych osobowych</w:t>
      </w:r>
      <w:r w:rsidR="001C3BD6" w:rsidRPr="005E670E">
        <w:rPr>
          <w:rFonts w:asciiTheme="minorHAnsi" w:hAnsiTheme="minorHAnsi" w:cstheme="minorHAnsi"/>
          <w:sz w:val="22"/>
          <w:szCs w:val="22"/>
        </w:rPr>
        <w:t>, w tym w </w:t>
      </w:r>
      <w:r w:rsidRPr="005E670E">
        <w:rPr>
          <w:rFonts w:asciiTheme="minorHAnsi" w:hAnsiTheme="minorHAnsi" w:cstheme="minorHAnsi"/>
          <w:sz w:val="22"/>
          <w:szCs w:val="22"/>
        </w:rPr>
        <w:t>szczególności systemów, urządzeń, programów, narzędzi, aplikacji, instalacji</w:t>
      </w:r>
      <w:r w:rsidR="001C3BD6" w:rsidRPr="005E670E">
        <w:rPr>
          <w:rFonts w:asciiTheme="minorHAnsi" w:hAnsiTheme="minorHAnsi" w:cstheme="minorHAnsi"/>
          <w:sz w:val="22"/>
          <w:szCs w:val="22"/>
        </w:rPr>
        <w:t>;</w:t>
      </w:r>
    </w:p>
    <w:p w14:paraId="67B2405E" w14:textId="00D497EF" w:rsidR="00B34A4C" w:rsidRPr="005E670E" w:rsidRDefault="007F313B"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udostępnienie</w:t>
      </w:r>
      <w:r w:rsidR="00B34A4C" w:rsidRPr="005E670E">
        <w:rPr>
          <w:rFonts w:asciiTheme="minorHAnsi" w:hAnsiTheme="minorHAnsi" w:cstheme="minorHAnsi"/>
          <w:sz w:val="22"/>
          <w:szCs w:val="22"/>
        </w:rPr>
        <w:t xml:space="preserve"> dokumentów lub innych nośników informacji</w:t>
      </w:r>
      <w:r w:rsidR="00DA703C" w:rsidRPr="005E670E">
        <w:rPr>
          <w:rFonts w:asciiTheme="minorHAnsi" w:hAnsiTheme="minorHAnsi" w:cstheme="minorHAnsi"/>
          <w:sz w:val="22"/>
          <w:szCs w:val="22"/>
        </w:rPr>
        <w:t xml:space="preserve"> oraz umożliwienie sporządzeni</w:t>
      </w:r>
      <w:r w:rsidR="00EC7F8B" w:rsidRPr="005E670E">
        <w:rPr>
          <w:rFonts w:asciiTheme="minorHAnsi" w:hAnsiTheme="minorHAnsi" w:cstheme="minorHAnsi"/>
          <w:sz w:val="22"/>
          <w:szCs w:val="22"/>
        </w:rPr>
        <w:t>a</w:t>
      </w:r>
      <w:r w:rsidR="00DA703C" w:rsidRPr="005E670E">
        <w:rPr>
          <w:rFonts w:asciiTheme="minorHAnsi" w:hAnsiTheme="minorHAnsi" w:cstheme="minorHAnsi"/>
          <w:sz w:val="22"/>
          <w:szCs w:val="22"/>
        </w:rPr>
        <w:t xml:space="preserve"> kopii dokumentów lub danych przechowywanych na innych nośnikach informacji</w:t>
      </w:r>
      <w:r w:rsidR="00B34A4C" w:rsidRPr="005E670E">
        <w:rPr>
          <w:rFonts w:asciiTheme="minorHAnsi" w:hAnsiTheme="minorHAnsi" w:cstheme="minorHAnsi"/>
          <w:sz w:val="22"/>
          <w:szCs w:val="22"/>
        </w:rPr>
        <w:t>;</w:t>
      </w:r>
    </w:p>
    <w:p w14:paraId="3C5C41E5" w14:textId="77777777" w:rsidR="00B34A4C" w:rsidRPr="005E670E" w:rsidRDefault="00B34A4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udzielanie informacji lub wyjaśnień w formie ustnej lub pisemnej według wyboru Administratora</w:t>
      </w:r>
      <w:r w:rsidR="007F313B" w:rsidRPr="005E670E">
        <w:rPr>
          <w:rFonts w:asciiTheme="minorHAnsi" w:hAnsiTheme="minorHAnsi" w:cstheme="minorHAnsi"/>
          <w:sz w:val="22"/>
          <w:szCs w:val="22"/>
        </w:rPr>
        <w:t>;</w:t>
      </w:r>
    </w:p>
    <w:p w14:paraId="3A58CFAC" w14:textId="77777777" w:rsidR="00DA703C" w:rsidRPr="005E670E" w:rsidRDefault="00DA703C" w:rsidP="00C10020">
      <w:pPr>
        <w:pStyle w:val="ABIDefinicja"/>
        <w:numPr>
          <w:ilvl w:val="0"/>
          <w:numId w:val="13"/>
        </w:numPr>
        <w:spacing w:after="0" w:line="240" w:lineRule="auto"/>
        <w:ind w:left="567" w:hanging="283"/>
        <w:rPr>
          <w:rFonts w:asciiTheme="minorHAnsi" w:hAnsiTheme="minorHAnsi" w:cstheme="minorHAnsi"/>
          <w:sz w:val="22"/>
          <w:szCs w:val="22"/>
        </w:rPr>
      </w:pPr>
      <w:r w:rsidRPr="005E670E">
        <w:rPr>
          <w:rFonts w:asciiTheme="minorHAnsi" w:hAnsiTheme="minorHAnsi" w:cstheme="minorHAnsi"/>
          <w:sz w:val="22"/>
          <w:szCs w:val="22"/>
        </w:rPr>
        <w:t xml:space="preserve">umożliwienie </w:t>
      </w:r>
      <w:r w:rsidR="004168A0" w:rsidRPr="005E670E">
        <w:rPr>
          <w:rFonts w:asciiTheme="minorHAnsi" w:hAnsiTheme="minorHAnsi" w:cstheme="minorHAnsi"/>
          <w:sz w:val="22"/>
          <w:szCs w:val="22"/>
        </w:rPr>
        <w:t xml:space="preserve">nieograniczonego </w:t>
      </w:r>
      <w:r w:rsidRPr="005E670E">
        <w:rPr>
          <w:rFonts w:asciiTheme="minorHAnsi" w:hAnsiTheme="minorHAnsi" w:cstheme="minorHAnsi"/>
          <w:sz w:val="22"/>
          <w:szCs w:val="22"/>
        </w:rPr>
        <w:t>filmowania i</w:t>
      </w:r>
      <w:r w:rsidR="00031CA3" w:rsidRPr="005E670E">
        <w:rPr>
          <w:rFonts w:asciiTheme="minorHAnsi" w:hAnsiTheme="minorHAnsi" w:cstheme="minorHAnsi"/>
          <w:sz w:val="22"/>
          <w:szCs w:val="22"/>
        </w:rPr>
        <w:t xml:space="preserve"> fotografowania oraz dokonywania</w:t>
      </w:r>
      <w:r w:rsidRPr="005E670E">
        <w:rPr>
          <w:rFonts w:asciiTheme="minorHAnsi" w:hAnsiTheme="minorHAnsi" w:cstheme="minorHAnsi"/>
          <w:sz w:val="22"/>
          <w:szCs w:val="22"/>
        </w:rPr>
        <w:t xml:space="preserve"> nagrań dźwiękowych;</w:t>
      </w:r>
    </w:p>
    <w:p w14:paraId="7C23DF62" w14:textId="77777777" w:rsidR="007F313B" w:rsidRPr="005E670E" w:rsidRDefault="007F313B" w:rsidP="003D0070">
      <w:pPr>
        <w:pStyle w:val="ABIDefinicja"/>
        <w:numPr>
          <w:ilvl w:val="0"/>
          <w:numId w:val="0"/>
        </w:numPr>
        <w:spacing w:after="0" w:line="240" w:lineRule="auto"/>
        <w:ind w:left="284"/>
        <w:rPr>
          <w:rFonts w:asciiTheme="minorHAnsi" w:hAnsiTheme="minorHAnsi" w:cstheme="minorHAnsi"/>
          <w:sz w:val="22"/>
          <w:szCs w:val="22"/>
        </w:rPr>
      </w:pPr>
      <w:r w:rsidRPr="005E670E">
        <w:rPr>
          <w:rFonts w:asciiTheme="minorHAnsi" w:hAnsiTheme="minorHAnsi" w:cstheme="minorHAnsi"/>
          <w:sz w:val="22"/>
          <w:szCs w:val="22"/>
        </w:rPr>
        <w:t xml:space="preserve">w zakresie niezbędnym do przeprowadzenia </w:t>
      </w:r>
      <w:r w:rsidR="000626CD" w:rsidRPr="005E670E">
        <w:rPr>
          <w:rFonts w:asciiTheme="minorHAnsi" w:hAnsiTheme="minorHAnsi" w:cstheme="minorHAnsi"/>
          <w:sz w:val="22"/>
          <w:szCs w:val="22"/>
        </w:rPr>
        <w:t>audytu.</w:t>
      </w:r>
    </w:p>
    <w:p w14:paraId="073DB402" w14:textId="7D6EB64D" w:rsidR="00B34A4C" w:rsidRPr="005E670E" w:rsidRDefault="00B34A4C" w:rsidP="00C10020">
      <w:pPr>
        <w:pStyle w:val="ABIDefinicja"/>
        <w:numPr>
          <w:ilvl w:val="0"/>
          <w:numId w:val="14"/>
        </w:numPr>
        <w:spacing w:after="0" w:line="240" w:lineRule="auto"/>
        <w:ind w:left="284" w:hanging="284"/>
        <w:rPr>
          <w:rFonts w:asciiTheme="minorHAnsi" w:hAnsiTheme="minorHAnsi" w:cstheme="minorHAnsi"/>
          <w:sz w:val="22"/>
          <w:szCs w:val="22"/>
        </w:rPr>
      </w:pPr>
      <w:r w:rsidRPr="005E670E">
        <w:rPr>
          <w:rFonts w:asciiTheme="minorHAnsi" w:hAnsiTheme="minorHAnsi" w:cstheme="minorHAnsi"/>
          <w:sz w:val="22"/>
          <w:szCs w:val="22"/>
        </w:rPr>
        <w:t xml:space="preserve">Administrator uprawniony jest do przekazania </w:t>
      </w:r>
      <w:r w:rsidR="007F313B" w:rsidRPr="005E670E">
        <w:rPr>
          <w:rFonts w:asciiTheme="minorHAnsi" w:hAnsiTheme="minorHAnsi" w:cstheme="minorHAnsi"/>
          <w:sz w:val="22"/>
          <w:szCs w:val="22"/>
        </w:rPr>
        <w:t>Podmiotowi przetwarzającemu</w:t>
      </w:r>
      <w:r w:rsidRPr="005E670E">
        <w:rPr>
          <w:rFonts w:asciiTheme="minorHAnsi" w:hAnsiTheme="minorHAnsi" w:cstheme="minorHAnsi"/>
          <w:sz w:val="22"/>
          <w:szCs w:val="22"/>
        </w:rPr>
        <w:t xml:space="preserve">, </w:t>
      </w:r>
      <w:r w:rsidR="008701D5">
        <w:rPr>
          <w:rFonts w:asciiTheme="minorHAnsi" w:hAnsiTheme="minorHAnsi" w:cstheme="minorHAnsi"/>
          <w:sz w:val="22"/>
          <w:szCs w:val="22"/>
        </w:rPr>
        <w:br/>
      </w:r>
      <w:r w:rsidRPr="005E670E">
        <w:rPr>
          <w:rFonts w:asciiTheme="minorHAnsi" w:hAnsiTheme="minorHAnsi" w:cstheme="minorHAnsi"/>
          <w:sz w:val="22"/>
          <w:szCs w:val="22"/>
        </w:rPr>
        <w:t>po przeprowadzon</w:t>
      </w:r>
      <w:r w:rsidR="004168A0" w:rsidRPr="005E670E">
        <w:rPr>
          <w:rFonts w:asciiTheme="minorHAnsi" w:hAnsiTheme="minorHAnsi" w:cstheme="minorHAnsi"/>
          <w:sz w:val="22"/>
          <w:szCs w:val="22"/>
        </w:rPr>
        <w:t>ym audycie</w:t>
      </w:r>
      <w:r w:rsidRPr="005E670E">
        <w:rPr>
          <w:rFonts w:asciiTheme="minorHAnsi" w:hAnsiTheme="minorHAnsi" w:cstheme="minorHAnsi"/>
          <w:sz w:val="22"/>
          <w:szCs w:val="22"/>
        </w:rPr>
        <w:t xml:space="preserve">, pisemnych </w:t>
      </w:r>
      <w:r w:rsidR="004168A0" w:rsidRPr="005E670E">
        <w:rPr>
          <w:rFonts w:asciiTheme="minorHAnsi" w:hAnsiTheme="minorHAnsi" w:cstheme="minorHAnsi"/>
          <w:sz w:val="22"/>
          <w:szCs w:val="22"/>
        </w:rPr>
        <w:t>zaleceń i wytycznych</w:t>
      </w:r>
      <w:r w:rsidRPr="005E670E">
        <w:rPr>
          <w:rFonts w:asciiTheme="minorHAnsi" w:hAnsiTheme="minorHAnsi" w:cstheme="minorHAnsi"/>
          <w:sz w:val="22"/>
          <w:szCs w:val="22"/>
        </w:rPr>
        <w:t xml:space="preserve"> wraz z terminem ich realizacji</w:t>
      </w:r>
      <w:r w:rsidR="004168A0" w:rsidRPr="005E670E">
        <w:rPr>
          <w:rFonts w:asciiTheme="minorHAnsi" w:hAnsiTheme="minorHAnsi" w:cstheme="minorHAnsi"/>
          <w:sz w:val="22"/>
          <w:szCs w:val="22"/>
        </w:rPr>
        <w:t xml:space="preserve">, </w:t>
      </w:r>
      <w:r w:rsidR="008701D5">
        <w:rPr>
          <w:rFonts w:asciiTheme="minorHAnsi" w:hAnsiTheme="minorHAnsi" w:cstheme="minorHAnsi"/>
          <w:sz w:val="22"/>
          <w:szCs w:val="22"/>
        </w:rPr>
        <w:br/>
      </w:r>
      <w:r w:rsidR="004168A0" w:rsidRPr="0098369A">
        <w:rPr>
          <w:rFonts w:asciiTheme="minorHAnsi" w:hAnsiTheme="minorHAnsi" w:cstheme="minorHAnsi"/>
          <w:b/>
          <w:sz w:val="22"/>
          <w:szCs w:val="22"/>
        </w:rPr>
        <w:t xml:space="preserve">nie </w:t>
      </w:r>
      <w:r w:rsidR="00A730EC" w:rsidRPr="0098369A">
        <w:rPr>
          <w:rFonts w:asciiTheme="minorHAnsi" w:hAnsiTheme="minorHAnsi" w:cstheme="minorHAnsi"/>
          <w:b/>
          <w:sz w:val="22"/>
          <w:szCs w:val="22"/>
        </w:rPr>
        <w:t>dłuższym niż</w:t>
      </w:r>
      <w:r w:rsidR="00A730EC">
        <w:rPr>
          <w:rFonts w:asciiTheme="minorHAnsi" w:hAnsiTheme="minorHAnsi" w:cstheme="minorHAnsi"/>
          <w:sz w:val="22"/>
          <w:szCs w:val="22"/>
        </w:rPr>
        <w:t xml:space="preserve"> </w:t>
      </w:r>
      <w:r w:rsidR="00A730EC" w:rsidRPr="00A730EC">
        <w:rPr>
          <w:rFonts w:asciiTheme="minorHAnsi" w:hAnsiTheme="minorHAnsi" w:cstheme="minorHAnsi"/>
          <w:b/>
          <w:sz w:val="22"/>
          <w:szCs w:val="22"/>
        </w:rPr>
        <w:t>30</w:t>
      </w:r>
      <w:r w:rsidR="00A730EC">
        <w:rPr>
          <w:rFonts w:asciiTheme="minorHAnsi" w:hAnsiTheme="minorHAnsi" w:cstheme="minorHAnsi"/>
          <w:sz w:val="22"/>
          <w:szCs w:val="22"/>
        </w:rPr>
        <w:t xml:space="preserve"> (słownie: </w:t>
      </w:r>
      <w:r w:rsidR="00A730EC" w:rsidRPr="00A730EC">
        <w:rPr>
          <w:rFonts w:asciiTheme="minorHAnsi" w:hAnsiTheme="minorHAnsi" w:cstheme="minorHAnsi"/>
          <w:b/>
          <w:sz w:val="22"/>
          <w:szCs w:val="22"/>
        </w:rPr>
        <w:t>trzydzieści</w:t>
      </w:r>
      <w:r w:rsidR="004150DF" w:rsidRPr="005E670E">
        <w:rPr>
          <w:rFonts w:asciiTheme="minorHAnsi" w:hAnsiTheme="minorHAnsi" w:cstheme="minorHAnsi"/>
          <w:sz w:val="22"/>
          <w:szCs w:val="22"/>
        </w:rPr>
        <w:t xml:space="preserve">) </w:t>
      </w:r>
      <w:r w:rsidR="004150DF" w:rsidRPr="00A730EC">
        <w:rPr>
          <w:rFonts w:asciiTheme="minorHAnsi" w:hAnsiTheme="minorHAnsi" w:cstheme="minorHAnsi"/>
          <w:b/>
          <w:sz w:val="22"/>
          <w:szCs w:val="22"/>
        </w:rPr>
        <w:t>dni</w:t>
      </w:r>
      <w:r w:rsidR="004150DF" w:rsidRPr="005E670E">
        <w:rPr>
          <w:rFonts w:asciiTheme="minorHAnsi" w:hAnsiTheme="minorHAnsi" w:cstheme="minorHAnsi"/>
          <w:sz w:val="22"/>
          <w:szCs w:val="22"/>
        </w:rPr>
        <w:t xml:space="preserve"> </w:t>
      </w:r>
      <w:r w:rsidR="00AB1A00" w:rsidRPr="005E670E">
        <w:rPr>
          <w:rFonts w:asciiTheme="minorHAnsi" w:hAnsiTheme="minorHAnsi" w:cstheme="minorHAnsi"/>
          <w:sz w:val="22"/>
          <w:szCs w:val="22"/>
        </w:rPr>
        <w:t>od dnia ich przekazania</w:t>
      </w:r>
      <w:r w:rsidRPr="005E670E">
        <w:rPr>
          <w:rFonts w:asciiTheme="minorHAnsi" w:hAnsiTheme="minorHAnsi" w:cstheme="minorHAnsi"/>
          <w:sz w:val="22"/>
          <w:szCs w:val="22"/>
        </w:rPr>
        <w:t xml:space="preserve">. </w:t>
      </w:r>
      <w:r w:rsidR="007F313B" w:rsidRPr="005E670E">
        <w:rPr>
          <w:rFonts w:asciiTheme="minorHAnsi" w:hAnsiTheme="minorHAnsi" w:cstheme="minorHAnsi"/>
          <w:sz w:val="22"/>
          <w:szCs w:val="22"/>
        </w:rPr>
        <w:t>Podmiot przetwarzający</w:t>
      </w:r>
      <w:r w:rsidRPr="005E670E">
        <w:rPr>
          <w:rFonts w:asciiTheme="minorHAnsi" w:hAnsiTheme="minorHAnsi" w:cstheme="minorHAnsi"/>
          <w:sz w:val="22"/>
          <w:szCs w:val="22"/>
        </w:rPr>
        <w:t xml:space="preserve"> zobowiązany jest </w:t>
      </w:r>
      <w:r w:rsidR="007F313B" w:rsidRPr="005E670E">
        <w:rPr>
          <w:rFonts w:asciiTheme="minorHAnsi" w:hAnsiTheme="minorHAnsi" w:cstheme="minorHAnsi"/>
          <w:sz w:val="22"/>
          <w:szCs w:val="22"/>
        </w:rPr>
        <w:t xml:space="preserve">do wykonania </w:t>
      </w:r>
      <w:r w:rsidRPr="005E670E">
        <w:rPr>
          <w:rFonts w:asciiTheme="minorHAnsi" w:hAnsiTheme="minorHAnsi" w:cstheme="minorHAnsi"/>
          <w:sz w:val="22"/>
          <w:szCs w:val="22"/>
        </w:rPr>
        <w:t xml:space="preserve">sformułowanych </w:t>
      </w:r>
      <w:r w:rsidR="007F313B" w:rsidRPr="005E670E">
        <w:rPr>
          <w:rFonts w:asciiTheme="minorHAnsi" w:hAnsiTheme="minorHAnsi" w:cstheme="minorHAnsi"/>
          <w:sz w:val="22"/>
          <w:szCs w:val="22"/>
        </w:rPr>
        <w:t>zaleceń pokontrolnych</w:t>
      </w:r>
      <w:r w:rsidRPr="005E670E">
        <w:rPr>
          <w:rFonts w:asciiTheme="minorHAnsi" w:hAnsiTheme="minorHAnsi" w:cstheme="minorHAnsi"/>
          <w:sz w:val="22"/>
          <w:szCs w:val="22"/>
        </w:rPr>
        <w:t xml:space="preserve">, dotyczących </w:t>
      </w:r>
      <w:r w:rsidR="008701D5">
        <w:rPr>
          <w:rFonts w:asciiTheme="minorHAnsi" w:hAnsiTheme="minorHAnsi" w:cstheme="minorHAnsi"/>
          <w:sz w:val="22"/>
          <w:szCs w:val="22"/>
        </w:rPr>
        <w:br/>
      </w:r>
      <w:r w:rsidRPr="005E670E">
        <w:rPr>
          <w:rFonts w:asciiTheme="minorHAnsi" w:hAnsiTheme="minorHAnsi" w:cstheme="minorHAnsi"/>
          <w:sz w:val="22"/>
          <w:szCs w:val="22"/>
        </w:rPr>
        <w:t xml:space="preserve">w szczególności zabezpieczenia Danych osobowych pod względem technicznym i organizacyjnym oraz sposobu </w:t>
      </w:r>
      <w:r w:rsidR="00DA703C" w:rsidRPr="005E670E">
        <w:rPr>
          <w:rFonts w:asciiTheme="minorHAnsi" w:hAnsiTheme="minorHAnsi" w:cstheme="minorHAnsi"/>
          <w:sz w:val="22"/>
          <w:szCs w:val="22"/>
        </w:rPr>
        <w:t>wykonywania czynności ich przetwarzania</w:t>
      </w:r>
      <w:r w:rsidRPr="005E670E">
        <w:rPr>
          <w:rFonts w:asciiTheme="minorHAnsi" w:hAnsiTheme="minorHAnsi" w:cstheme="minorHAnsi"/>
          <w:sz w:val="22"/>
          <w:szCs w:val="22"/>
        </w:rPr>
        <w:t>.</w:t>
      </w:r>
    </w:p>
    <w:p w14:paraId="652F5883" w14:textId="77777777" w:rsidR="00257C93" w:rsidRDefault="00257C93" w:rsidP="003D0070">
      <w:pPr>
        <w:spacing w:line="240" w:lineRule="auto"/>
        <w:jc w:val="center"/>
        <w:rPr>
          <w:rFonts w:asciiTheme="minorHAnsi" w:hAnsiTheme="minorHAnsi" w:cstheme="minorHAnsi"/>
          <w:sz w:val="22"/>
        </w:rPr>
      </w:pPr>
    </w:p>
    <w:p w14:paraId="1B54A88D" w14:textId="77777777" w:rsidR="008701D5" w:rsidRPr="005E670E" w:rsidRDefault="008701D5" w:rsidP="003D0070">
      <w:pPr>
        <w:spacing w:line="240" w:lineRule="auto"/>
        <w:jc w:val="center"/>
        <w:rPr>
          <w:rFonts w:asciiTheme="minorHAnsi" w:hAnsiTheme="minorHAnsi" w:cstheme="minorHAnsi"/>
          <w:sz w:val="22"/>
        </w:rPr>
      </w:pPr>
    </w:p>
    <w:p w14:paraId="646384BC"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F530B0" w:rsidRPr="005E670E">
        <w:rPr>
          <w:rFonts w:asciiTheme="minorHAnsi" w:hAnsiTheme="minorHAnsi" w:cstheme="minorHAnsi"/>
          <w:b/>
          <w:sz w:val="22"/>
        </w:rPr>
        <w:t xml:space="preserve"> </w:t>
      </w:r>
      <w:r w:rsidR="0047224A" w:rsidRPr="005E670E">
        <w:rPr>
          <w:rFonts w:asciiTheme="minorHAnsi" w:hAnsiTheme="minorHAnsi" w:cstheme="minorHAnsi"/>
          <w:b/>
          <w:sz w:val="22"/>
        </w:rPr>
        <w:t>9</w:t>
      </w:r>
    </w:p>
    <w:p w14:paraId="58E816C2" w14:textId="77777777" w:rsidR="00EA2214"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CZAS TRWANIA </w:t>
      </w:r>
      <w:r w:rsidR="00EA2214" w:rsidRPr="005E670E">
        <w:rPr>
          <w:rFonts w:asciiTheme="minorHAnsi" w:hAnsiTheme="minorHAnsi" w:cstheme="minorHAnsi"/>
          <w:b/>
          <w:sz w:val="22"/>
        </w:rPr>
        <w:t xml:space="preserve">PRZETWARZANIA </w:t>
      </w:r>
    </w:p>
    <w:p w14:paraId="5ABDF0FC" w14:textId="77777777" w:rsidR="00BC40BF" w:rsidRPr="005E670E" w:rsidRDefault="00BC40BF" w:rsidP="003D0070">
      <w:pPr>
        <w:spacing w:line="240" w:lineRule="auto"/>
        <w:jc w:val="center"/>
        <w:rPr>
          <w:rFonts w:asciiTheme="minorHAnsi" w:hAnsiTheme="minorHAnsi" w:cstheme="minorHAnsi"/>
          <w:sz w:val="22"/>
        </w:rPr>
      </w:pPr>
    </w:p>
    <w:p w14:paraId="43D2CB96" w14:textId="77777777" w:rsidR="00BC40BF" w:rsidRPr="005E670E" w:rsidRDefault="00BC40BF" w:rsidP="003D0070">
      <w:pPr>
        <w:pStyle w:val="Akapitzlist"/>
        <w:numPr>
          <w:ilvl w:val="0"/>
          <w:numId w:val="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Podmiot przetwarzający uprawniony jest do wykonywania czynności przetwarzania w imieniu Administratora przez czas obowiązywania Umowy.</w:t>
      </w:r>
    </w:p>
    <w:p w14:paraId="08D923BF" w14:textId="77777777" w:rsidR="00257C93" w:rsidRPr="005E670E" w:rsidRDefault="00937E60" w:rsidP="003D0070">
      <w:pPr>
        <w:pStyle w:val="Akapitzlist"/>
        <w:numPr>
          <w:ilvl w:val="0"/>
          <w:numId w:val="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Umowa zawarta jest </w:t>
      </w:r>
      <w:r w:rsidR="00E15770" w:rsidRPr="005E670E">
        <w:rPr>
          <w:rFonts w:asciiTheme="minorHAnsi" w:hAnsiTheme="minorHAnsi" w:cstheme="minorHAnsi"/>
          <w:sz w:val="22"/>
        </w:rPr>
        <w:t>na czas obowiązywania Umowy podstawowej</w:t>
      </w:r>
      <w:r w:rsidR="00257C93" w:rsidRPr="005E670E">
        <w:rPr>
          <w:rFonts w:asciiTheme="minorHAnsi" w:hAnsiTheme="minorHAnsi" w:cstheme="minorHAnsi"/>
          <w:sz w:val="22"/>
        </w:rPr>
        <w:t>, przy czym r</w:t>
      </w:r>
      <w:r w:rsidR="00E15770" w:rsidRPr="005E670E">
        <w:rPr>
          <w:rFonts w:asciiTheme="minorHAnsi" w:hAnsiTheme="minorHAnsi" w:cstheme="minorHAnsi"/>
          <w:sz w:val="22"/>
        </w:rPr>
        <w:t>ozwiązanie, wypowiedzenie lub wygaśnięcie Umowy Podstawowej</w:t>
      </w:r>
      <w:r w:rsidR="00257C93" w:rsidRPr="005E670E">
        <w:rPr>
          <w:rFonts w:asciiTheme="minorHAnsi" w:hAnsiTheme="minorHAnsi" w:cstheme="minorHAnsi"/>
          <w:sz w:val="22"/>
        </w:rPr>
        <w:t xml:space="preserve"> powoduje </w:t>
      </w:r>
      <w:r w:rsidR="00B62AE6" w:rsidRPr="005E670E">
        <w:rPr>
          <w:rFonts w:asciiTheme="minorHAnsi" w:hAnsiTheme="minorHAnsi" w:cstheme="minorHAnsi"/>
          <w:sz w:val="22"/>
        </w:rPr>
        <w:t xml:space="preserve">jednoczesne </w:t>
      </w:r>
      <w:r w:rsidR="00257C93" w:rsidRPr="005E670E">
        <w:rPr>
          <w:rFonts w:asciiTheme="minorHAnsi" w:hAnsiTheme="minorHAnsi" w:cstheme="minorHAnsi"/>
          <w:sz w:val="22"/>
        </w:rPr>
        <w:t>odpowiednio rozwiązanie, wypowiedzenie lub wygaśnięcie Umowy bez konieczności składania przez Strony dodatkowych oświadczeń</w:t>
      </w:r>
      <w:r w:rsidR="004168A0" w:rsidRPr="005E670E">
        <w:rPr>
          <w:rFonts w:asciiTheme="minorHAnsi" w:hAnsiTheme="minorHAnsi" w:cstheme="minorHAnsi"/>
          <w:sz w:val="22"/>
        </w:rPr>
        <w:t xml:space="preserve"> w tym zakresie, chyba że Strony postanowią inaczej</w:t>
      </w:r>
      <w:r w:rsidR="00825E30" w:rsidRPr="005E670E">
        <w:rPr>
          <w:rFonts w:asciiTheme="minorHAnsi" w:hAnsiTheme="minorHAnsi" w:cstheme="minorHAnsi"/>
          <w:sz w:val="22"/>
        </w:rPr>
        <w:t>, z zastrzeżeniem postanowień poniższych.</w:t>
      </w:r>
    </w:p>
    <w:p w14:paraId="0D3CF93B" w14:textId="77777777" w:rsidR="00257C93" w:rsidRPr="005E670E" w:rsidRDefault="00257C93" w:rsidP="003D0070">
      <w:pPr>
        <w:pStyle w:val="Akapitzlist"/>
        <w:numPr>
          <w:ilvl w:val="0"/>
          <w:numId w:val="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Administrator jest uprawniony do wypowiedzenia </w:t>
      </w:r>
      <w:r w:rsidR="006F7E5E" w:rsidRPr="005E670E">
        <w:rPr>
          <w:rFonts w:asciiTheme="minorHAnsi" w:hAnsiTheme="minorHAnsi" w:cstheme="minorHAnsi"/>
          <w:sz w:val="22"/>
        </w:rPr>
        <w:t xml:space="preserve">Umowy </w:t>
      </w:r>
      <w:r w:rsidRPr="005E670E">
        <w:rPr>
          <w:rFonts w:asciiTheme="minorHAnsi" w:hAnsiTheme="minorHAnsi" w:cstheme="minorHAnsi"/>
          <w:sz w:val="22"/>
        </w:rPr>
        <w:t>ze skutkiem natychmiastowym w</w:t>
      </w:r>
      <w:r w:rsidR="00240306" w:rsidRPr="005E670E">
        <w:rPr>
          <w:rFonts w:asciiTheme="minorHAnsi" w:hAnsiTheme="minorHAnsi" w:cstheme="minorHAnsi"/>
          <w:sz w:val="22"/>
        </w:rPr>
        <w:t> </w:t>
      </w:r>
      <w:r w:rsidRPr="005E670E">
        <w:rPr>
          <w:rFonts w:asciiTheme="minorHAnsi" w:hAnsiTheme="minorHAnsi" w:cstheme="minorHAnsi"/>
          <w:sz w:val="22"/>
        </w:rPr>
        <w:t>przypadku:</w:t>
      </w:r>
    </w:p>
    <w:p w14:paraId="773211AA" w14:textId="19D2F760" w:rsidR="00281D70" w:rsidRPr="005E670E" w:rsidRDefault="004168A0" w:rsidP="00C10020">
      <w:pPr>
        <w:pStyle w:val="Akapitzlist"/>
        <w:numPr>
          <w:ilvl w:val="0"/>
          <w:numId w:val="7"/>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lastRenderedPageBreak/>
        <w:t xml:space="preserve">dokonywania przez Podmiot przetwarzający przetwarzania Danych osobowych </w:t>
      </w:r>
      <w:r w:rsidR="00240306" w:rsidRPr="005E670E">
        <w:rPr>
          <w:rFonts w:asciiTheme="minorHAnsi" w:hAnsiTheme="minorHAnsi" w:cstheme="minorHAnsi"/>
          <w:sz w:val="22"/>
        </w:rPr>
        <w:t xml:space="preserve">w celu </w:t>
      </w:r>
      <w:r w:rsidR="008701D5">
        <w:rPr>
          <w:rFonts w:asciiTheme="minorHAnsi" w:hAnsiTheme="minorHAnsi" w:cstheme="minorHAnsi"/>
          <w:sz w:val="22"/>
        </w:rPr>
        <w:br/>
      </w:r>
      <w:r w:rsidR="00240306" w:rsidRPr="005E670E">
        <w:rPr>
          <w:rFonts w:asciiTheme="minorHAnsi" w:hAnsiTheme="minorHAnsi" w:cstheme="minorHAnsi"/>
          <w:sz w:val="22"/>
        </w:rPr>
        <w:t>lub w </w:t>
      </w:r>
      <w:r w:rsidR="0071440C" w:rsidRPr="005E670E">
        <w:rPr>
          <w:rFonts w:asciiTheme="minorHAnsi" w:hAnsiTheme="minorHAnsi" w:cstheme="minorHAnsi"/>
          <w:sz w:val="22"/>
        </w:rPr>
        <w:t>sposób inny niż określony w Umowie;</w:t>
      </w:r>
    </w:p>
    <w:p w14:paraId="451DE18B" w14:textId="5C35D3DC" w:rsidR="00AB1A00" w:rsidRPr="005E670E" w:rsidRDefault="004168A0" w:rsidP="00C10020">
      <w:pPr>
        <w:pStyle w:val="Akapitzlist"/>
        <w:numPr>
          <w:ilvl w:val="0"/>
          <w:numId w:val="7"/>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 xml:space="preserve">korzystania przez Podmiot przetwarzający, w celu wykonywania w imieniu </w:t>
      </w:r>
      <w:r w:rsidR="005E670E" w:rsidRPr="005E670E">
        <w:rPr>
          <w:rFonts w:asciiTheme="minorHAnsi" w:hAnsiTheme="minorHAnsi" w:cstheme="minorHAnsi"/>
          <w:sz w:val="22"/>
        </w:rPr>
        <w:t>Administratora wszystkich</w:t>
      </w:r>
      <w:r w:rsidRPr="005E670E">
        <w:rPr>
          <w:rFonts w:asciiTheme="minorHAnsi" w:hAnsiTheme="minorHAnsi" w:cstheme="minorHAnsi"/>
          <w:sz w:val="22"/>
        </w:rPr>
        <w:t xml:space="preserve"> lub wybranych czynności przetwarzania Danych osobowych, z usług Innego podmiotu przetwarzającego bez zgody Administratora lub wbrew sprzeciwowi Administratora</w:t>
      </w:r>
      <w:r w:rsidR="00AB1A00" w:rsidRPr="005E670E">
        <w:rPr>
          <w:rFonts w:asciiTheme="minorHAnsi" w:hAnsiTheme="minorHAnsi" w:cstheme="minorHAnsi"/>
          <w:sz w:val="22"/>
        </w:rPr>
        <w:t>;</w:t>
      </w:r>
    </w:p>
    <w:p w14:paraId="56DCA0AA" w14:textId="15B7A91A" w:rsidR="004168A0" w:rsidRPr="005E670E" w:rsidRDefault="00AB1A00" w:rsidP="00C10020">
      <w:pPr>
        <w:pStyle w:val="Akapitzlist"/>
        <w:numPr>
          <w:ilvl w:val="0"/>
          <w:numId w:val="7"/>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niezastosowanie się przez Podmiot przetwarzający do zaleceń pokontrolnych w wyznaczonym terminie</w:t>
      </w:r>
      <w:r w:rsidR="0071440C" w:rsidRPr="005E670E">
        <w:rPr>
          <w:rFonts w:asciiTheme="minorHAnsi" w:hAnsiTheme="minorHAnsi" w:cstheme="minorHAnsi"/>
          <w:sz w:val="22"/>
        </w:rPr>
        <w:t>.</w:t>
      </w:r>
    </w:p>
    <w:p w14:paraId="690C87FA" w14:textId="77777777" w:rsidR="00B62AE6" w:rsidRPr="005E670E" w:rsidRDefault="00B62AE6" w:rsidP="00C10020">
      <w:pPr>
        <w:pStyle w:val="Akapitzlist"/>
        <w:numPr>
          <w:ilvl w:val="0"/>
          <w:numId w:val="22"/>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Strony zgodnie postanawiają, że wypowiedzenie Umowy w przypadkach określonych w ust. 3 powyżej powoduje jednoczesne wypowiedzenie Umowy podstawowej z winy Podmiotu przetwarzającego bez konieczności składania dodatkowych oświadczeń, chyba że co innego wynika z oświadczenia o wypowiedzeniu Umowy złożonego przez Administratora.</w:t>
      </w:r>
    </w:p>
    <w:p w14:paraId="467E8042" w14:textId="77777777" w:rsidR="00C93F51" w:rsidRDefault="00C93F51" w:rsidP="00CB0981">
      <w:pPr>
        <w:spacing w:line="240" w:lineRule="auto"/>
        <w:rPr>
          <w:rFonts w:asciiTheme="minorHAnsi" w:hAnsiTheme="minorHAnsi" w:cstheme="minorHAnsi"/>
          <w:sz w:val="22"/>
        </w:rPr>
      </w:pPr>
    </w:p>
    <w:p w14:paraId="4A03708B" w14:textId="77777777" w:rsidR="00120CF5" w:rsidRPr="005E670E" w:rsidRDefault="00120CF5" w:rsidP="003D0070">
      <w:pPr>
        <w:spacing w:line="240" w:lineRule="auto"/>
        <w:jc w:val="center"/>
        <w:rPr>
          <w:rFonts w:asciiTheme="minorHAnsi" w:hAnsiTheme="minorHAnsi" w:cstheme="minorHAnsi"/>
          <w:sz w:val="22"/>
        </w:rPr>
      </w:pPr>
    </w:p>
    <w:p w14:paraId="68EAC743" w14:textId="0E37A0B1" w:rsidR="00937E60" w:rsidRPr="008C741C" w:rsidRDefault="00937E60" w:rsidP="008C741C">
      <w:pPr>
        <w:spacing w:line="240" w:lineRule="auto"/>
        <w:ind w:left="3540" w:firstLine="708"/>
        <w:rPr>
          <w:rFonts w:asciiTheme="minorHAnsi" w:hAnsiTheme="minorHAnsi" w:cstheme="minorHAnsi"/>
          <w:b/>
          <w:sz w:val="22"/>
        </w:rPr>
      </w:pPr>
      <w:r w:rsidRPr="008C741C">
        <w:rPr>
          <w:rFonts w:asciiTheme="minorHAnsi" w:hAnsiTheme="minorHAnsi" w:cstheme="minorHAnsi"/>
          <w:b/>
          <w:sz w:val="22"/>
        </w:rPr>
        <w:t>§</w:t>
      </w:r>
      <w:r w:rsidR="00A9789E" w:rsidRPr="008C741C">
        <w:rPr>
          <w:rFonts w:asciiTheme="minorHAnsi" w:hAnsiTheme="minorHAnsi" w:cstheme="minorHAnsi"/>
          <w:b/>
          <w:sz w:val="22"/>
        </w:rPr>
        <w:t xml:space="preserve"> 1</w:t>
      </w:r>
      <w:r w:rsidR="00090A55">
        <w:rPr>
          <w:rFonts w:asciiTheme="minorHAnsi" w:hAnsiTheme="minorHAnsi" w:cstheme="minorHAnsi"/>
          <w:b/>
          <w:sz w:val="22"/>
        </w:rPr>
        <w:t>0</w:t>
      </w:r>
    </w:p>
    <w:p w14:paraId="11EB3CBE" w14:textId="77777777" w:rsidR="00937E60"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POSTĘPOWANIE Z DANYM OSOBOWYMI</w:t>
      </w:r>
    </w:p>
    <w:p w14:paraId="088611FA" w14:textId="77777777" w:rsidR="0060577C" w:rsidRPr="005E670E" w:rsidRDefault="00937E60"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 xml:space="preserve">PO ZAKOŃCZENIU ICH PRZETWARZANIA </w:t>
      </w:r>
    </w:p>
    <w:p w14:paraId="1A6C6C34" w14:textId="77777777" w:rsidR="00937E60" w:rsidRPr="005E670E" w:rsidRDefault="00937E60" w:rsidP="003D0070">
      <w:pPr>
        <w:spacing w:line="240" w:lineRule="auto"/>
        <w:jc w:val="center"/>
        <w:rPr>
          <w:rFonts w:asciiTheme="minorHAnsi" w:hAnsiTheme="minorHAnsi" w:cstheme="minorHAnsi"/>
          <w:sz w:val="22"/>
        </w:rPr>
      </w:pPr>
    </w:p>
    <w:p w14:paraId="4C7FCC33" w14:textId="77777777" w:rsidR="001464AF" w:rsidRPr="005E670E" w:rsidRDefault="00BC40BF" w:rsidP="00C10020">
      <w:pPr>
        <w:pStyle w:val="Akapitzlist"/>
        <w:numPr>
          <w:ilvl w:val="0"/>
          <w:numId w:val="19"/>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 zakończeniu przetwarzania Danych osobowych, </w:t>
      </w:r>
      <w:r w:rsidR="00C86884" w:rsidRPr="005E670E">
        <w:rPr>
          <w:rFonts w:asciiTheme="minorHAnsi" w:hAnsiTheme="minorHAnsi" w:cstheme="minorHAnsi"/>
          <w:sz w:val="22"/>
        </w:rPr>
        <w:t>niezależnie od sposobu lub przyczyn</w:t>
      </w:r>
      <w:r w:rsidR="00D8283B" w:rsidRPr="005E670E">
        <w:rPr>
          <w:rFonts w:asciiTheme="minorHAnsi" w:hAnsiTheme="minorHAnsi" w:cstheme="minorHAnsi"/>
          <w:sz w:val="22"/>
        </w:rPr>
        <w:t>y</w:t>
      </w:r>
      <w:r w:rsidR="00C86884" w:rsidRPr="005E670E">
        <w:rPr>
          <w:rFonts w:asciiTheme="minorHAnsi" w:hAnsiTheme="minorHAnsi" w:cstheme="minorHAnsi"/>
          <w:sz w:val="22"/>
        </w:rPr>
        <w:t xml:space="preserve">, </w:t>
      </w:r>
      <w:r w:rsidR="001464AF" w:rsidRPr="005E670E">
        <w:rPr>
          <w:rFonts w:asciiTheme="minorHAnsi" w:hAnsiTheme="minorHAnsi" w:cstheme="minorHAnsi"/>
          <w:sz w:val="22"/>
        </w:rPr>
        <w:t>Podmiot przetwarzający zobowiązany jest</w:t>
      </w:r>
      <w:r w:rsidR="00D8283B" w:rsidRPr="005E670E">
        <w:rPr>
          <w:rFonts w:asciiTheme="minorHAnsi" w:hAnsiTheme="minorHAnsi" w:cstheme="minorHAnsi"/>
          <w:sz w:val="22"/>
        </w:rPr>
        <w:t>, na swój koszt i ryzyko,</w:t>
      </w:r>
      <w:r w:rsidR="001464AF" w:rsidRPr="005E670E">
        <w:rPr>
          <w:rFonts w:asciiTheme="minorHAnsi" w:hAnsiTheme="minorHAnsi" w:cstheme="minorHAnsi"/>
          <w:sz w:val="22"/>
        </w:rPr>
        <w:t xml:space="preserve"> do:</w:t>
      </w:r>
    </w:p>
    <w:p w14:paraId="5DC99B0A" w14:textId="77777777" w:rsidR="00D8283B" w:rsidRPr="005E670E" w:rsidRDefault="00D8283B" w:rsidP="00C10020">
      <w:pPr>
        <w:pStyle w:val="Akapitzlist"/>
        <w:numPr>
          <w:ilvl w:val="0"/>
          <w:numId w:val="20"/>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niezwłocznego zwrócenia Danych osobowych Administratorowi i następnie usunięcia wszelkich istniejących ich kopii;</w:t>
      </w:r>
    </w:p>
    <w:p w14:paraId="1A4DB8A9" w14:textId="77777777" w:rsidR="00C86884" w:rsidRPr="005E670E" w:rsidRDefault="00C86884" w:rsidP="003D0070">
      <w:pPr>
        <w:spacing w:line="240" w:lineRule="auto"/>
        <w:ind w:firstLine="567"/>
        <w:jc w:val="both"/>
        <w:rPr>
          <w:rFonts w:asciiTheme="minorHAnsi" w:hAnsiTheme="minorHAnsi" w:cstheme="minorHAnsi"/>
          <w:sz w:val="22"/>
        </w:rPr>
      </w:pPr>
      <w:r w:rsidRPr="005E670E">
        <w:rPr>
          <w:rFonts w:asciiTheme="minorHAnsi" w:hAnsiTheme="minorHAnsi" w:cstheme="minorHAnsi"/>
          <w:sz w:val="22"/>
        </w:rPr>
        <w:t>lub</w:t>
      </w:r>
    </w:p>
    <w:p w14:paraId="32B1DFB2" w14:textId="77777777" w:rsidR="00C86884" w:rsidRPr="005E670E" w:rsidRDefault="00D8283B" w:rsidP="00C10020">
      <w:pPr>
        <w:pStyle w:val="Akapitzlist"/>
        <w:numPr>
          <w:ilvl w:val="0"/>
          <w:numId w:val="20"/>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niezwłocznego usunięcia Danych osobowych;</w:t>
      </w:r>
    </w:p>
    <w:p w14:paraId="6CDF8142" w14:textId="77777777" w:rsidR="00C86884" w:rsidRPr="005E670E" w:rsidRDefault="00240306" w:rsidP="003D0070">
      <w:pPr>
        <w:spacing w:line="240" w:lineRule="auto"/>
        <w:ind w:firstLine="284"/>
        <w:jc w:val="both"/>
        <w:rPr>
          <w:rFonts w:asciiTheme="minorHAnsi" w:hAnsiTheme="minorHAnsi" w:cstheme="minorHAnsi"/>
          <w:sz w:val="22"/>
        </w:rPr>
      </w:pPr>
      <w:r w:rsidRPr="005E670E">
        <w:rPr>
          <w:rFonts w:asciiTheme="minorHAnsi" w:hAnsiTheme="minorHAnsi" w:cstheme="minorHAnsi"/>
          <w:sz w:val="22"/>
        </w:rPr>
        <w:t xml:space="preserve">według wyboru </w:t>
      </w:r>
      <w:r w:rsidR="00C86884" w:rsidRPr="005E670E">
        <w:rPr>
          <w:rFonts w:asciiTheme="minorHAnsi" w:hAnsiTheme="minorHAnsi" w:cstheme="minorHAnsi"/>
          <w:sz w:val="22"/>
        </w:rPr>
        <w:t>Administratora.</w:t>
      </w:r>
    </w:p>
    <w:p w14:paraId="556EB9C3" w14:textId="3127107A" w:rsidR="00C86884" w:rsidRPr="005E670E" w:rsidRDefault="003C2094" w:rsidP="00C10020">
      <w:pPr>
        <w:pStyle w:val="Akapitzlist"/>
        <w:numPr>
          <w:ilvl w:val="0"/>
          <w:numId w:val="2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Dane osobowe lub ich kopie powinny zostać usunięte przez Podmiot przetwarzający w terminie 14 (słownie: czternastu) dni od dnia zakończenia</w:t>
      </w:r>
      <w:r w:rsidR="009C581A" w:rsidRPr="005E670E">
        <w:rPr>
          <w:rFonts w:asciiTheme="minorHAnsi" w:hAnsiTheme="minorHAnsi" w:cstheme="minorHAnsi"/>
          <w:sz w:val="22"/>
        </w:rPr>
        <w:t xml:space="preserve"> ich</w:t>
      </w:r>
      <w:r w:rsidRPr="005E670E">
        <w:rPr>
          <w:rFonts w:asciiTheme="minorHAnsi" w:hAnsiTheme="minorHAnsi" w:cstheme="minorHAnsi"/>
          <w:sz w:val="22"/>
        </w:rPr>
        <w:t xml:space="preserve"> przetwarzania na podstawie Umowy.</w:t>
      </w:r>
    </w:p>
    <w:p w14:paraId="13D94030" w14:textId="77777777" w:rsidR="001464AF" w:rsidRPr="005E670E" w:rsidRDefault="00D8283B" w:rsidP="00C10020">
      <w:pPr>
        <w:pStyle w:val="Akapitzlist"/>
        <w:numPr>
          <w:ilvl w:val="0"/>
          <w:numId w:val="2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Podmiot przetwarzający zobowiązany jest do przekazania Administratorowi w terminie 7 </w:t>
      </w:r>
      <w:r w:rsidR="004150DF" w:rsidRPr="005E670E">
        <w:rPr>
          <w:rFonts w:asciiTheme="minorHAnsi" w:hAnsiTheme="minorHAnsi" w:cstheme="minorHAnsi"/>
          <w:sz w:val="22"/>
        </w:rPr>
        <w:t xml:space="preserve">(słownie: siedmiu) </w:t>
      </w:r>
      <w:r w:rsidRPr="005E670E">
        <w:rPr>
          <w:rFonts w:asciiTheme="minorHAnsi" w:hAnsiTheme="minorHAnsi" w:cstheme="minorHAnsi"/>
          <w:sz w:val="22"/>
        </w:rPr>
        <w:t>dni od dnia usunięcia Danych osobowych, protokołu usunięcia Danych osobowych.</w:t>
      </w:r>
    </w:p>
    <w:p w14:paraId="365B8CFF" w14:textId="77777777" w:rsidR="0072699B" w:rsidRDefault="0072699B" w:rsidP="0072699B">
      <w:pPr>
        <w:spacing w:line="240" w:lineRule="auto"/>
        <w:jc w:val="center"/>
        <w:rPr>
          <w:rFonts w:asciiTheme="minorHAnsi" w:hAnsiTheme="minorHAnsi" w:cstheme="minorHAnsi"/>
          <w:sz w:val="22"/>
        </w:rPr>
      </w:pPr>
    </w:p>
    <w:p w14:paraId="010167DB" w14:textId="77777777" w:rsidR="00120CF5" w:rsidRPr="005E670E" w:rsidRDefault="00120CF5" w:rsidP="0072699B">
      <w:pPr>
        <w:spacing w:line="240" w:lineRule="auto"/>
        <w:jc w:val="center"/>
        <w:rPr>
          <w:rFonts w:asciiTheme="minorHAnsi" w:hAnsiTheme="minorHAnsi" w:cstheme="minorHAnsi"/>
          <w:sz w:val="22"/>
        </w:rPr>
      </w:pPr>
    </w:p>
    <w:p w14:paraId="22A9ED6D" w14:textId="071C5C41" w:rsidR="00B178E6" w:rsidRPr="005E670E" w:rsidRDefault="00B178E6" w:rsidP="0072699B">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A9789E" w:rsidRPr="005E670E">
        <w:rPr>
          <w:rFonts w:asciiTheme="minorHAnsi" w:hAnsiTheme="minorHAnsi" w:cstheme="minorHAnsi"/>
          <w:b/>
          <w:sz w:val="22"/>
        </w:rPr>
        <w:t xml:space="preserve"> 1</w:t>
      </w:r>
      <w:r w:rsidR="00090A55">
        <w:rPr>
          <w:rFonts w:asciiTheme="minorHAnsi" w:hAnsiTheme="minorHAnsi" w:cstheme="minorHAnsi"/>
          <w:b/>
          <w:sz w:val="22"/>
        </w:rPr>
        <w:t>1</w:t>
      </w:r>
    </w:p>
    <w:p w14:paraId="6C063DB8" w14:textId="77777777" w:rsidR="00B178E6" w:rsidRPr="005E670E" w:rsidRDefault="00B178E6"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ODPOWIEDZIALNOŚĆ</w:t>
      </w:r>
    </w:p>
    <w:p w14:paraId="467AB4DA" w14:textId="77777777" w:rsidR="00B178E6" w:rsidRPr="005E670E" w:rsidRDefault="00B178E6" w:rsidP="003D0070">
      <w:pPr>
        <w:spacing w:line="240" w:lineRule="auto"/>
        <w:jc w:val="center"/>
        <w:rPr>
          <w:rFonts w:asciiTheme="minorHAnsi" w:hAnsiTheme="minorHAnsi" w:cstheme="minorHAnsi"/>
          <w:sz w:val="22"/>
        </w:rPr>
      </w:pPr>
    </w:p>
    <w:p w14:paraId="6C78F685" w14:textId="2DF9EA7E" w:rsidR="00B8512A" w:rsidRPr="005E670E" w:rsidRDefault="00B178E6" w:rsidP="00C10020">
      <w:pPr>
        <w:pStyle w:val="Akapitzlist"/>
        <w:numPr>
          <w:ilvl w:val="0"/>
          <w:numId w:val="1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Podmiot przetwarzający ponosi odpowiedzialność za wszelkie szkody majątkowe </w:t>
      </w:r>
      <w:r w:rsidR="00120CF5">
        <w:rPr>
          <w:rFonts w:asciiTheme="minorHAnsi" w:hAnsiTheme="minorHAnsi" w:cstheme="minorHAnsi"/>
          <w:sz w:val="22"/>
        </w:rPr>
        <w:br/>
      </w:r>
      <w:r w:rsidRPr="005E670E">
        <w:rPr>
          <w:rFonts w:asciiTheme="minorHAnsi" w:hAnsiTheme="minorHAnsi" w:cstheme="minorHAnsi"/>
          <w:sz w:val="22"/>
        </w:rPr>
        <w:t xml:space="preserve">lub niemajątkowe poniesione przez osoby trzecie </w:t>
      </w:r>
      <w:r w:rsidR="00B8512A" w:rsidRPr="005E670E">
        <w:rPr>
          <w:rFonts w:asciiTheme="minorHAnsi" w:hAnsiTheme="minorHAnsi" w:cstheme="minorHAnsi"/>
          <w:sz w:val="22"/>
        </w:rPr>
        <w:t>wskutek</w:t>
      </w:r>
      <w:r w:rsidR="008564C5" w:rsidRPr="005E670E">
        <w:rPr>
          <w:rFonts w:asciiTheme="minorHAnsi" w:hAnsiTheme="minorHAnsi" w:cstheme="minorHAnsi"/>
          <w:sz w:val="22"/>
        </w:rPr>
        <w:t xml:space="preserve"> przetwarzania</w:t>
      </w:r>
      <w:r w:rsidRPr="005E670E">
        <w:rPr>
          <w:rFonts w:asciiTheme="minorHAnsi" w:hAnsiTheme="minorHAnsi" w:cstheme="minorHAnsi"/>
          <w:sz w:val="22"/>
        </w:rPr>
        <w:t xml:space="preserve"> Danych osobowych </w:t>
      </w:r>
      <w:r w:rsidR="00A57EBE" w:rsidRPr="005E670E">
        <w:rPr>
          <w:rFonts w:asciiTheme="minorHAnsi" w:hAnsiTheme="minorHAnsi" w:cstheme="minorHAnsi"/>
          <w:sz w:val="22"/>
        </w:rPr>
        <w:t>w </w:t>
      </w:r>
      <w:r w:rsidR="00037B2E" w:rsidRPr="005E670E">
        <w:rPr>
          <w:rFonts w:asciiTheme="minorHAnsi" w:hAnsiTheme="minorHAnsi" w:cstheme="minorHAnsi"/>
          <w:sz w:val="22"/>
        </w:rPr>
        <w:t>sposób naruszający</w:t>
      </w:r>
      <w:r w:rsidRPr="005E670E">
        <w:rPr>
          <w:rFonts w:asciiTheme="minorHAnsi" w:hAnsiTheme="minorHAnsi" w:cstheme="minorHAnsi"/>
          <w:sz w:val="22"/>
        </w:rPr>
        <w:t xml:space="preserve"> </w:t>
      </w:r>
      <w:r w:rsidR="00A57EBE" w:rsidRPr="005E670E">
        <w:rPr>
          <w:rFonts w:asciiTheme="minorHAnsi" w:hAnsiTheme="minorHAnsi" w:cstheme="minorHAnsi"/>
          <w:sz w:val="22"/>
        </w:rPr>
        <w:t xml:space="preserve">obowiązujące przepisy o ochronie danych osobowych </w:t>
      </w:r>
      <w:r w:rsidR="00037B2E" w:rsidRPr="005E670E">
        <w:rPr>
          <w:rFonts w:asciiTheme="minorHAnsi" w:hAnsiTheme="minorHAnsi" w:cstheme="minorHAnsi"/>
          <w:sz w:val="22"/>
        </w:rPr>
        <w:t>lub</w:t>
      </w:r>
      <w:r w:rsidRPr="005E670E">
        <w:rPr>
          <w:rFonts w:asciiTheme="minorHAnsi" w:hAnsiTheme="minorHAnsi" w:cstheme="minorHAnsi"/>
          <w:sz w:val="22"/>
        </w:rPr>
        <w:t xml:space="preserve"> Umowę.</w:t>
      </w:r>
    </w:p>
    <w:p w14:paraId="779638A9" w14:textId="76CFDC97" w:rsidR="00B8512A" w:rsidRPr="005E670E" w:rsidRDefault="00037B2E" w:rsidP="00C10020">
      <w:pPr>
        <w:pStyle w:val="Akapitzlist"/>
        <w:numPr>
          <w:ilvl w:val="0"/>
          <w:numId w:val="15"/>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Strony zgodnie postanaw</w:t>
      </w:r>
      <w:r w:rsidR="00A57EBE" w:rsidRPr="005E670E">
        <w:rPr>
          <w:rFonts w:asciiTheme="minorHAnsi" w:hAnsiTheme="minorHAnsi" w:cstheme="minorHAnsi"/>
          <w:sz w:val="22"/>
        </w:rPr>
        <w:t xml:space="preserve">iają, że w przypadku naruszenia obowiązujących przepisów o ochronie danych osobowych </w:t>
      </w:r>
      <w:r w:rsidRPr="005E670E">
        <w:rPr>
          <w:rFonts w:asciiTheme="minorHAnsi" w:hAnsiTheme="minorHAnsi" w:cstheme="minorHAnsi"/>
          <w:sz w:val="22"/>
        </w:rPr>
        <w:t xml:space="preserve">w ramach realizacji Umowy z przyczyn leżących po stronie </w:t>
      </w:r>
      <w:r w:rsidR="00B8512A" w:rsidRPr="005E670E">
        <w:rPr>
          <w:rFonts w:asciiTheme="minorHAnsi" w:hAnsiTheme="minorHAnsi" w:cstheme="minorHAnsi"/>
          <w:sz w:val="22"/>
        </w:rPr>
        <w:t>Podmiotu przetwarzającego lub Innego podmiotu przetwarzającego</w:t>
      </w:r>
      <w:r w:rsidRPr="005E670E">
        <w:rPr>
          <w:rFonts w:asciiTheme="minorHAnsi" w:hAnsiTheme="minorHAnsi" w:cstheme="minorHAnsi"/>
          <w:sz w:val="22"/>
        </w:rPr>
        <w:t xml:space="preserve">, </w:t>
      </w:r>
      <w:r w:rsidR="00B8512A" w:rsidRPr="005E670E">
        <w:rPr>
          <w:rFonts w:asciiTheme="minorHAnsi" w:hAnsiTheme="minorHAnsi" w:cstheme="minorHAnsi"/>
          <w:sz w:val="22"/>
        </w:rPr>
        <w:t xml:space="preserve">w </w:t>
      </w:r>
      <w:r w:rsidR="005E670E" w:rsidRPr="005E670E">
        <w:rPr>
          <w:rFonts w:asciiTheme="minorHAnsi" w:hAnsiTheme="minorHAnsi" w:cstheme="minorHAnsi"/>
          <w:sz w:val="22"/>
        </w:rPr>
        <w:t>następstwie,</w:t>
      </w:r>
      <w:r w:rsidR="00B8512A" w:rsidRPr="005E670E">
        <w:rPr>
          <w:rFonts w:asciiTheme="minorHAnsi" w:hAnsiTheme="minorHAnsi" w:cstheme="minorHAnsi"/>
          <w:sz w:val="22"/>
        </w:rPr>
        <w:t xml:space="preserve"> którego jakakolwiek osoba trzecia, w tym osoba, które</w:t>
      </w:r>
      <w:r w:rsidR="004971BA" w:rsidRPr="005E670E">
        <w:rPr>
          <w:rFonts w:asciiTheme="minorHAnsi" w:hAnsiTheme="minorHAnsi" w:cstheme="minorHAnsi"/>
          <w:sz w:val="22"/>
        </w:rPr>
        <w:t>j</w:t>
      </w:r>
      <w:r w:rsidR="00B8512A" w:rsidRPr="005E670E">
        <w:rPr>
          <w:rFonts w:asciiTheme="minorHAnsi" w:hAnsiTheme="minorHAnsi" w:cstheme="minorHAnsi"/>
          <w:sz w:val="22"/>
        </w:rPr>
        <w:t xml:space="preserve"> Dane osobowe dotyczą, wystąpiłaby przeciwko Administratorowi z jakimikolwiek roszczeniami cywilnoprawnymi, opartymi na naruszeniu praw tej osoby, </w:t>
      </w:r>
      <w:r w:rsidR="00711B9F" w:rsidRPr="005E670E">
        <w:rPr>
          <w:rFonts w:asciiTheme="minorHAnsi" w:hAnsiTheme="minorHAnsi" w:cstheme="minorHAnsi"/>
          <w:sz w:val="22"/>
        </w:rPr>
        <w:t>Podmiot przetwarzający</w:t>
      </w:r>
      <w:r w:rsidR="00B8512A" w:rsidRPr="005E670E">
        <w:rPr>
          <w:rFonts w:asciiTheme="minorHAnsi" w:hAnsiTheme="minorHAnsi" w:cstheme="minorHAnsi"/>
          <w:sz w:val="22"/>
        </w:rPr>
        <w:t xml:space="preserve"> zobowiązany jest do: </w:t>
      </w:r>
    </w:p>
    <w:p w14:paraId="59089E69" w14:textId="67A5A483" w:rsidR="00B8512A" w:rsidRPr="005E670E" w:rsidRDefault="00B8512A" w:rsidP="00C10020">
      <w:pPr>
        <w:numPr>
          <w:ilvl w:val="0"/>
          <w:numId w:val="18"/>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zwolnienia Administratora z obowiązku zapłaty jakichkolwiek odszkodowań </w:t>
      </w:r>
      <w:r w:rsidR="00120CF5">
        <w:rPr>
          <w:rFonts w:asciiTheme="minorHAnsi" w:hAnsiTheme="minorHAnsi" w:cstheme="minorHAnsi"/>
          <w:sz w:val="22"/>
        </w:rPr>
        <w:br/>
      </w:r>
      <w:r w:rsidRPr="005E670E">
        <w:rPr>
          <w:rFonts w:asciiTheme="minorHAnsi" w:hAnsiTheme="minorHAnsi" w:cstheme="minorHAnsi"/>
          <w:sz w:val="22"/>
        </w:rPr>
        <w:t>lub zadośćuczynień z tytułu naruszenia praw osoby trzeciej;</w:t>
      </w:r>
    </w:p>
    <w:p w14:paraId="3AB1F517" w14:textId="77777777" w:rsidR="00B8512A" w:rsidRPr="005E670E" w:rsidRDefault="00B8512A" w:rsidP="00C10020">
      <w:pPr>
        <w:numPr>
          <w:ilvl w:val="0"/>
          <w:numId w:val="18"/>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pokrycia </w:t>
      </w:r>
      <w:r w:rsidR="00512328" w:rsidRPr="005E670E">
        <w:rPr>
          <w:rFonts w:asciiTheme="minorHAnsi" w:hAnsiTheme="minorHAnsi" w:cstheme="minorHAnsi"/>
          <w:sz w:val="22"/>
        </w:rPr>
        <w:t xml:space="preserve">kosztów </w:t>
      </w:r>
      <w:r w:rsidRPr="005E670E">
        <w:rPr>
          <w:rFonts w:asciiTheme="minorHAnsi" w:hAnsiTheme="minorHAnsi" w:cstheme="minorHAnsi"/>
          <w:sz w:val="22"/>
        </w:rPr>
        <w:t xml:space="preserve">poniesionych przez </w:t>
      </w:r>
      <w:r w:rsidR="00512328" w:rsidRPr="005E670E">
        <w:rPr>
          <w:rFonts w:asciiTheme="minorHAnsi" w:hAnsiTheme="minorHAnsi" w:cstheme="minorHAnsi"/>
          <w:sz w:val="22"/>
        </w:rPr>
        <w:t>Administratora</w:t>
      </w:r>
      <w:r w:rsidRPr="005E670E">
        <w:rPr>
          <w:rFonts w:asciiTheme="minorHAnsi" w:hAnsiTheme="minorHAnsi" w:cstheme="minorHAnsi"/>
          <w:sz w:val="22"/>
        </w:rPr>
        <w:t xml:space="preserve"> w związku z podniesieniem przez osobę trzecią powyższych roszczeń, a w szczególności kosztów obsługi prawnej;</w:t>
      </w:r>
    </w:p>
    <w:p w14:paraId="5814501E" w14:textId="77777777" w:rsidR="00B8512A" w:rsidRPr="005E670E" w:rsidRDefault="00B8512A" w:rsidP="00C10020">
      <w:pPr>
        <w:numPr>
          <w:ilvl w:val="0"/>
          <w:numId w:val="18"/>
        </w:numPr>
        <w:spacing w:line="240" w:lineRule="auto"/>
        <w:jc w:val="both"/>
        <w:rPr>
          <w:rFonts w:asciiTheme="minorHAnsi" w:hAnsiTheme="minorHAnsi" w:cstheme="minorHAnsi"/>
          <w:sz w:val="22"/>
        </w:rPr>
      </w:pPr>
      <w:r w:rsidRPr="005E670E">
        <w:rPr>
          <w:rFonts w:asciiTheme="minorHAnsi" w:hAnsiTheme="minorHAnsi" w:cstheme="minorHAnsi"/>
          <w:sz w:val="22"/>
        </w:rPr>
        <w:t xml:space="preserve">zwolnienia z wszelkich innych roszczeń niż określone powyżej oraz pokrycia wszelkich kosztów poniesionych przez </w:t>
      </w:r>
      <w:r w:rsidR="00512328" w:rsidRPr="005E670E">
        <w:rPr>
          <w:rFonts w:asciiTheme="minorHAnsi" w:hAnsiTheme="minorHAnsi" w:cstheme="minorHAnsi"/>
          <w:sz w:val="22"/>
        </w:rPr>
        <w:t>Administratora</w:t>
      </w:r>
      <w:r w:rsidRPr="005E670E">
        <w:rPr>
          <w:rFonts w:asciiTheme="minorHAnsi" w:hAnsiTheme="minorHAnsi" w:cstheme="minorHAnsi"/>
          <w:sz w:val="22"/>
        </w:rPr>
        <w:t xml:space="preserve"> w związku z podniesieniem tych roszczeń przeciwko niemu.</w:t>
      </w:r>
    </w:p>
    <w:p w14:paraId="1E5263CB" w14:textId="2115FC51" w:rsidR="00B8512A" w:rsidRPr="005E670E" w:rsidRDefault="00B8512A" w:rsidP="00C10020">
      <w:pPr>
        <w:pStyle w:val="Akapitzlist"/>
        <w:numPr>
          <w:ilvl w:val="0"/>
          <w:numId w:val="17"/>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W przypadku, gdyby Podmiot przetwarzający nie zwolnił </w:t>
      </w:r>
      <w:r w:rsidR="00D642B6" w:rsidRPr="005E670E">
        <w:rPr>
          <w:rFonts w:asciiTheme="minorHAnsi" w:hAnsiTheme="minorHAnsi" w:cstheme="minorHAnsi"/>
          <w:sz w:val="22"/>
        </w:rPr>
        <w:t>Administratora</w:t>
      </w:r>
      <w:r w:rsidRPr="005E670E">
        <w:rPr>
          <w:rFonts w:asciiTheme="minorHAnsi" w:hAnsiTheme="minorHAnsi" w:cstheme="minorHAnsi"/>
          <w:sz w:val="22"/>
        </w:rPr>
        <w:t xml:space="preserve"> z obowiązku zapłaty jakichkolwiek odszkodowań lub zadośćuczynień</w:t>
      </w:r>
      <w:r w:rsidR="00D642B6" w:rsidRPr="005E670E">
        <w:rPr>
          <w:rFonts w:asciiTheme="minorHAnsi" w:hAnsiTheme="minorHAnsi" w:cstheme="minorHAnsi"/>
          <w:sz w:val="22"/>
        </w:rPr>
        <w:t>, o których mowa</w:t>
      </w:r>
      <w:r w:rsidRPr="005E670E">
        <w:rPr>
          <w:rFonts w:asciiTheme="minorHAnsi" w:hAnsiTheme="minorHAnsi" w:cstheme="minorHAnsi"/>
          <w:sz w:val="22"/>
        </w:rPr>
        <w:t xml:space="preserve"> w ust. </w:t>
      </w:r>
      <w:r w:rsidR="00121329" w:rsidRPr="005E670E">
        <w:rPr>
          <w:rFonts w:asciiTheme="minorHAnsi" w:hAnsiTheme="minorHAnsi" w:cstheme="minorHAnsi"/>
          <w:sz w:val="22"/>
        </w:rPr>
        <w:t xml:space="preserve">2 </w:t>
      </w:r>
      <w:r w:rsidRPr="005E670E">
        <w:rPr>
          <w:rFonts w:asciiTheme="minorHAnsi" w:hAnsiTheme="minorHAnsi" w:cstheme="minorHAnsi"/>
          <w:sz w:val="22"/>
        </w:rPr>
        <w:t xml:space="preserve">powyżej i </w:t>
      </w:r>
      <w:r w:rsidR="00D642B6" w:rsidRPr="005E670E">
        <w:rPr>
          <w:rFonts w:asciiTheme="minorHAnsi" w:hAnsiTheme="minorHAnsi" w:cstheme="minorHAnsi"/>
          <w:sz w:val="22"/>
        </w:rPr>
        <w:t>Administrator</w:t>
      </w:r>
      <w:r w:rsidRPr="005E670E">
        <w:rPr>
          <w:rFonts w:asciiTheme="minorHAnsi" w:hAnsiTheme="minorHAnsi" w:cstheme="minorHAnsi"/>
          <w:sz w:val="22"/>
        </w:rPr>
        <w:t xml:space="preserve"> uiścił je na rzecz osoby trzeciej, </w:t>
      </w:r>
      <w:r w:rsidR="00D642B6" w:rsidRPr="005E670E">
        <w:rPr>
          <w:rFonts w:asciiTheme="minorHAnsi" w:hAnsiTheme="minorHAnsi" w:cstheme="minorHAnsi"/>
          <w:sz w:val="22"/>
        </w:rPr>
        <w:t xml:space="preserve">Podmiot przetwarzający jest zobowiązany do zwrócenia </w:t>
      </w:r>
      <w:r w:rsidR="005E670E" w:rsidRPr="005E670E">
        <w:rPr>
          <w:rFonts w:asciiTheme="minorHAnsi" w:hAnsiTheme="minorHAnsi" w:cstheme="minorHAnsi"/>
          <w:sz w:val="22"/>
        </w:rPr>
        <w:t>Administratorowi uiszczonych</w:t>
      </w:r>
      <w:r w:rsidRPr="005E670E">
        <w:rPr>
          <w:rFonts w:asciiTheme="minorHAnsi" w:hAnsiTheme="minorHAnsi" w:cstheme="minorHAnsi"/>
          <w:sz w:val="22"/>
        </w:rPr>
        <w:t xml:space="preserve"> przez niego kwot.</w:t>
      </w:r>
    </w:p>
    <w:p w14:paraId="59CB34DE" w14:textId="58A51888" w:rsidR="00B8512A" w:rsidRPr="005E670E" w:rsidRDefault="004150DF" w:rsidP="00C10020">
      <w:pPr>
        <w:pStyle w:val="Akapitzlist"/>
        <w:numPr>
          <w:ilvl w:val="0"/>
          <w:numId w:val="17"/>
        </w:numPr>
        <w:suppressAutoHyphens/>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lastRenderedPageBreak/>
        <w:t xml:space="preserve">Podmiot przetwarzający </w:t>
      </w:r>
      <w:r w:rsidR="00B8512A" w:rsidRPr="005E670E">
        <w:rPr>
          <w:rFonts w:asciiTheme="minorHAnsi" w:hAnsiTheme="minorHAnsi" w:cstheme="minorHAnsi"/>
          <w:sz w:val="22"/>
        </w:rPr>
        <w:t xml:space="preserve">jest zobowiązany do pokrycia kosztów oraz zwrotu uiszczonych przez </w:t>
      </w:r>
      <w:r w:rsidR="003C2094" w:rsidRPr="005E670E">
        <w:rPr>
          <w:rFonts w:asciiTheme="minorHAnsi" w:hAnsiTheme="minorHAnsi" w:cstheme="minorHAnsi"/>
          <w:sz w:val="22"/>
        </w:rPr>
        <w:t>Administratora</w:t>
      </w:r>
      <w:r w:rsidR="00B8512A" w:rsidRPr="005E670E">
        <w:rPr>
          <w:rFonts w:asciiTheme="minorHAnsi" w:hAnsiTheme="minorHAnsi" w:cstheme="minorHAnsi"/>
          <w:sz w:val="22"/>
        </w:rPr>
        <w:t xml:space="preserve"> odszkodowań lub zadośćuczynień, o których mowa w ust. 1 – 2 powyżej, </w:t>
      </w:r>
      <w:r w:rsidR="00120CF5">
        <w:rPr>
          <w:rFonts w:asciiTheme="minorHAnsi" w:hAnsiTheme="minorHAnsi" w:cstheme="minorHAnsi"/>
          <w:sz w:val="22"/>
        </w:rPr>
        <w:br/>
      </w:r>
      <w:r w:rsidR="00B8512A" w:rsidRPr="005E670E">
        <w:rPr>
          <w:rFonts w:asciiTheme="minorHAnsi" w:hAnsiTheme="minorHAnsi" w:cstheme="minorHAnsi"/>
          <w:sz w:val="22"/>
        </w:rPr>
        <w:t xml:space="preserve">w terminie </w:t>
      </w:r>
      <w:r w:rsidR="0071440C" w:rsidRPr="005E670E">
        <w:rPr>
          <w:rFonts w:asciiTheme="minorHAnsi" w:hAnsiTheme="minorHAnsi" w:cstheme="minorHAnsi"/>
          <w:sz w:val="22"/>
        </w:rPr>
        <w:t>14</w:t>
      </w:r>
      <w:r w:rsidR="00B8512A" w:rsidRPr="005E670E">
        <w:rPr>
          <w:rFonts w:asciiTheme="minorHAnsi" w:hAnsiTheme="minorHAnsi" w:cstheme="minorHAnsi"/>
          <w:sz w:val="22"/>
        </w:rPr>
        <w:t xml:space="preserve"> </w:t>
      </w:r>
      <w:r w:rsidRPr="005E670E">
        <w:rPr>
          <w:rFonts w:asciiTheme="minorHAnsi" w:hAnsiTheme="minorHAnsi" w:cstheme="minorHAnsi"/>
          <w:sz w:val="22"/>
        </w:rPr>
        <w:t xml:space="preserve">(słownie: </w:t>
      </w:r>
      <w:r w:rsidR="0071440C" w:rsidRPr="005E670E">
        <w:rPr>
          <w:rFonts w:asciiTheme="minorHAnsi" w:hAnsiTheme="minorHAnsi" w:cstheme="minorHAnsi"/>
          <w:sz w:val="22"/>
        </w:rPr>
        <w:t>czternastu)</w:t>
      </w:r>
      <w:r w:rsidRPr="005E670E">
        <w:rPr>
          <w:rFonts w:asciiTheme="minorHAnsi" w:hAnsiTheme="minorHAnsi" w:cstheme="minorHAnsi"/>
          <w:sz w:val="22"/>
        </w:rPr>
        <w:t xml:space="preserve"> </w:t>
      </w:r>
      <w:r w:rsidR="00B8512A" w:rsidRPr="005E670E">
        <w:rPr>
          <w:rFonts w:asciiTheme="minorHAnsi" w:hAnsiTheme="minorHAnsi" w:cstheme="minorHAnsi"/>
          <w:sz w:val="22"/>
        </w:rPr>
        <w:t xml:space="preserve">dni od dnia wezwania </w:t>
      </w:r>
      <w:r w:rsidR="0071440C" w:rsidRPr="005E670E">
        <w:rPr>
          <w:rFonts w:asciiTheme="minorHAnsi" w:hAnsiTheme="minorHAnsi" w:cstheme="minorHAnsi"/>
          <w:sz w:val="22"/>
        </w:rPr>
        <w:t xml:space="preserve">Podmiotu przetwarzającego </w:t>
      </w:r>
      <w:r w:rsidR="00B8512A" w:rsidRPr="005E670E">
        <w:rPr>
          <w:rFonts w:asciiTheme="minorHAnsi" w:hAnsiTheme="minorHAnsi" w:cstheme="minorHAnsi"/>
          <w:sz w:val="22"/>
        </w:rPr>
        <w:t xml:space="preserve">przez </w:t>
      </w:r>
      <w:r w:rsidR="00D642B6" w:rsidRPr="005E670E">
        <w:rPr>
          <w:rFonts w:asciiTheme="minorHAnsi" w:hAnsiTheme="minorHAnsi" w:cstheme="minorHAnsi"/>
          <w:sz w:val="22"/>
        </w:rPr>
        <w:t>Administratora</w:t>
      </w:r>
      <w:r w:rsidR="00B8512A" w:rsidRPr="005E670E">
        <w:rPr>
          <w:rFonts w:asciiTheme="minorHAnsi" w:hAnsiTheme="minorHAnsi" w:cstheme="minorHAnsi"/>
          <w:sz w:val="22"/>
        </w:rPr>
        <w:t xml:space="preserve"> do zapłaty tych kwot.</w:t>
      </w:r>
    </w:p>
    <w:p w14:paraId="35591BA1" w14:textId="77777777" w:rsidR="00D65503" w:rsidRDefault="00D65503" w:rsidP="00CB0981">
      <w:pPr>
        <w:spacing w:line="240" w:lineRule="auto"/>
        <w:rPr>
          <w:rFonts w:asciiTheme="minorHAnsi" w:hAnsiTheme="minorHAnsi" w:cstheme="minorHAnsi"/>
          <w:sz w:val="22"/>
        </w:rPr>
      </w:pPr>
    </w:p>
    <w:p w14:paraId="7EF78BD5" w14:textId="77777777" w:rsidR="00487807" w:rsidRPr="005E670E" w:rsidRDefault="00487807" w:rsidP="00487807">
      <w:pPr>
        <w:spacing w:line="240" w:lineRule="auto"/>
        <w:jc w:val="center"/>
        <w:rPr>
          <w:rFonts w:asciiTheme="minorHAnsi" w:hAnsiTheme="minorHAnsi" w:cstheme="minorHAnsi"/>
          <w:sz w:val="22"/>
        </w:rPr>
      </w:pPr>
    </w:p>
    <w:p w14:paraId="3685CA87" w14:textId="484C0250" w:rsidR="00D65503" w:rsidRPr="005E670E" w:rsidRDefault="00D65503" w:rsidP="00487807">
      <w:pPr>
        <w:jc w:val="center"/>
        <w:rPr>
          <w:rFonts w:asciiTheme="minorHAnsi" w:hAnsiTheme="minorHAnsi" w:cstheme="minorHAnsi"/>
          <w:b/>
          <w:sz w:val="22"/>
        </w:rPr>
      </w:pPr>
      <w:r w:rsidRPr="005E670E">
        <w:rPr>
          <w:rFonts w:asciiTheme="minorHAnsi" w:hAnsiTheme="minorHAnsi" w:cstheme="minorHAnsi"/>
          <w:b/>
          <w:sz w:val="22"/>
        </w:rPr>
        <w:t>§</w:t>
      </w:r>
      <w:r w:rsidR="00A9789E" w:rsidRPr="005E670E">
        <w:rPr>
          <w:rFonts w:asciiTheme="minorHAnsi" w:hAnsiTheme="minorHAnsi" w:cstheme="minorHAnsi"/>
          <w:b/>
          <w:sz w:val="22"/>
        </w:rPr>
        <w:t xml:space="preserve"> 1</w:t>
      </w:r>
      <w:r w:rsidR="006356D9">
        <w:rPr>
          <w:rFonts w:asciiTheme="minorHAnsi" w:hAnsiTheme="minorHAnsi" w:cstheme="minorHAnsi"/>
          <w:b/>
          <w:sz w:val="22"/>
        </w:rPr>
        <w:t>2</w:t>
      </w:r>
    </w:p>
    <w:p w14:paraId="45B76B1E" w14:textId="77777777" w:rsidR="00D65503" w:rsidRPr="005E670E" w:rsidRDefault="00281D70" w:rsidP="00487807">
      <w:pPr>
        <w:spacing w:line="240" w:lineRule="auto"/>
        <w:jc w:val="center"/>
        <w:rPr>
          <w:rFonts w:asciiTheme="minorHAnsi" w:hAnsiTheme="minorHAnsi" w:cstheme="minorHAnsi"/>
          <w:b/>
          <w:sz w:val="22"/>
        </w:rPr>
      </w:pPr>
      <w:r w:rsidRPr="005E670E">
        <w:rPr>
          <w:rFonts w:asciiTheme="minorHAnsi" w:hAnsiTheme="minorHAnsi" w:cstheme="minorHAnsi"/>
          <w:b/>
          <w:sz w:val="22"/>
        </w:rPr>
        <w:t>PRAWO WŁAŚCIWE, JURYSDYKCJ</w:t>
      </w:r>
      <w:r w:rsidR="00D65503" w:rsidRPr="005E670E">
        <w:rPr>
          <w:rFonts w:asciiTheme="minorHAnsi" w:hAnsiTheme="minorHAnsi" w:cstheme="minorHAnsi"/>
          <w:b/>
          <w:sz w:val="22"/>
        </w:rPr>
        <w:t>A SĄDÓW POLSKICH</w:t>
      </w:r>
    </w:p>
    <w:p w14:paraId="28954214" w14:textId="77777777" w:rsidR="0060577C" w:rsidRPr="005E670E" w:rsidRDefault="00D65503" w:rsidP="00487807">
      <w:pPr>
        <w:spacing w:line="240" w:lineRule="auto"/>
        <w:jc w:val="center"/>
        <w:rPr>
          <w:rFonts w:asciiTheme="minorHAnsi" w:hAnsiTheme="minorHAnsi" w:cstheme="minorHAnsi"/>
          <w:b/>
          <w:sz w:val="22"/>
        </w:rPr>
      </w:pPr>
      <w:r w:rsidRPr="005E670E">
        <w:rPr>
          <w:rFonts w:asciiTheme="minorHAnsi" w:hAnsiTheme="minorHAnsi" w:cstheme="minorHAnsi"/>
          <w:b/>
          <w:sz w:val="22"/>
        </w:rPr>
        <w:t>ORAZ UMOWA PROGORACYJNA</w:t>
      </w:r>
    </w:p>
    <w:p w14:paraId="0114CD7D" w14:textId="77777777" w:rsidR="00D65503" w:rsidRPr="005E670E" w:rsidRDefault="00D65503" w:rsidP="003D0070">
      <w:pPr>
        <w:spacing w:line="240" w:lineRule="auto"/>
        <w:jc w:val="center"/>
        <w:rPr>
          <w:rFonts w:asciiTheme="minorHAnsi" w:hAnsiTheme="minorHAnsi" w:cstheme="minorHAnsi"/>
          <w:sz w:val="22"/>
        </w:rPr>
      </w:pPr>
    </w:p>
    <w:p w14:paraId="161BEE2F" w14:textId="77777777" w:rsidR="00D65503" w:rsidRPr="005E670E" w:rsidRDefault="00D65503" w:rsidP="003D0070">
      <w:pPr>
        <w:pStyle w:val="Akapitzlist"/>
        <w:numPr>
          <w:ilvl w:val="0"/>
          <w:numId w:val="3"/>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Strony zgodnie postanawiają, że Umowa podlega prawu polskiemu</w:t>
      </w:r>
      <w:r w:rsidR="00FC51A8" w:rsidRPr="005E670E">
        <w:rPr>
          <w:rFonts w:asciiTheme="minorHAnsi" w:hAnsiTheme="minorHAnsi" w:cstheme="minorHAnsi"/>
          <w:sz w:val="22"/>
        </w:rPr>
        <w:t>.</w:t>
      </w:r>
    </w:p>
    <w:p w14:paraId="488D3646" w14:textId="078BE5CF" w:rsidR="00281D70" w:rsidRPr="005E670E" w:rsidRDefault="00D65503" w:rsidP="003D0070">
      <w:pPr>
        <w:pStyle w:val="Akapitzlist"/>
        <w:numPr>
          <w:ilvl w:val="0"/>
          <w:numId w:val="3"/>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Spory o charakterze sprawy cywilnej mogące wyniknąć na tle realizacji Umowy, Strony pod</w:t>
      </w:r>
      <w:r w:rsidR="00281D70" w:rsidRPr="005E670E">
        <w:rPr>
          <w:rFonts w:asciiTheme="minorHAnsi" w:hAnsiTheme="minorHAnsi" w:cstheme="minorHAnsi"/>
          <w:sz w:val="22"/>
        </w:rPr>
        <w:t xml:space="preserve">dają jurysdykcji sądów polskich, zaś w zakresie właściwości miejscowej właściwemu rzeczowo sądowi </w:t>
      </w:r>
      <w:r w:rsidR="00121329" w:rsidRPr="005E670E">
        <w:rPr>
          <w:rFonts w:asciiTheme="minorHAnsi" w:hAnsiTheme="minorHAnsi" w:cstheme="minorHAnsi"/>
          <w:sz w:val="22"/>
        </w:rPr>
        <w:t>właściwemu dla siedziby Administratora.</w:t>
      </w:r>
    </w:p>
    <w:p w14:paraId="6C67FF6B" w14:textId="77777777" w:rsidR="00630A91" w:rsidRDefault="00630A91" w:rsidP="003D0070">
      <w:pPr>
        <w:spacing w:line="240" w:lineRule="auto"/>
        <w:jc w:val="center"/>
        <w:rPr>
          <w:rFonts w:asciiTheme="minorHAnsi" w:hAnsiTheme="minorHAnsi" w:cstheme="minorHAnsi"/>
          <w:sz w:val="22"/>
        </w:rPr>
      </w:pPr>
    </w:p>
    <w:p w14:paraId="79BC7944" w14:textId="77777777" w:rsidR="00487807" w:rsidRPr="005E670E" w:rsidRDefault="00487807" w:rsidP="003D0070">
      <w:pPr>
        <w:spacing w:line="240" w:lineRule="auto"/>
        <w:jc w:val="center"/>
        <w:rPr>
          <w:rFonts w:asciiTheme="minorHAnsi" w:hAnsiTheme="minorHAnsi" w:cstheme="minorHAnsi"/>
          <w:sz w:val="22"/>
        </w:rPr>
      </w:pPr>
    </w:p>
    <w:p w14:paraId="6CBEA840" w14:textId="27018870" w:rsidR="0060577C" w:rsidRPr="005E670E" w:rsidRDefault="0060577C"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w:t>
      </w:r>
      <w:r w:rsidR="00F530B0" w:rsidRPr="005E670E">
        <w:rPr>
          <w:rFonts w:asciiTheme="minorHAnsi" w:hAnsiTheme="minorHAnsi" w:cstheme="minorHAnsi"/>
          <w:b/>
          <w:sz w:val="22"/>
        </w:rPr>
        <w:t xml:space="preserve"> 1</w:t>
      </w:r>
      <w:r w:rsidR="006356D9">
        <w:rPr>
          <w:rFonts w:asciiTheme="minorHAnsi" w:hAnsiTheme="minorHAnsi" w:cstheme="minorHAnsi"/>
          <w:b/>
          <w:sz w:val="22"/>
        </w:rPr>
        <w:t>3</w:t>
      </w:r>
    </w:p>
    <w:p w14:paraId="69498D2B" w14:textId="77777777" w:rsidR="00AF3959" w:rsidRPr="005E670E" w:rsidRDefault="00AF3959" w:rsidP="003D0070">
      <w:pPr>
        <w:spacing w:line="240" w:lineRule="auto"/>
        <w:jc w:val="center"/>
        <w:rPr>
          <w:rFonts w:asciiTheme="minorHAnsi" w:hAnsiTheme="minorHAnsi" w:cstheme="minorHAnsi"/>
          <w:b/>
          <w:sz w:val="22"/>
        </w:rPr>
      </w:pPr>
      <w:r w:rsidRPr="005E670E">
        <w:rPr>
          <w:rFonts w:asciiTheme="minorHAnsi" w:hAnsiTheme="minorHAnsi" w:cstheme="minorHAnsi"/>
          <w:b/>
          <w:sz w:val="22"/>
        </w:rPr>
        <w:t>POSTANOWIENIA KOŃCOWE</w:t>
      </w:r>
    </w:p>
    <w:p w14:paraId="45B99671" w14:textId="77777777" w:rsidR="00AF3959" w:rsidRPr="005E670E" w:rsidRDefault="00AF3959" w:rsidP="003D0070">
      <w:pPr>
        <w:spacing w:line="240" w:lineRule="auto"/>
        <w:jc w:val="center"/>
        <w:rPr>
          <w:rFonts w:asciiTheme="minorHAnsi" w:hAnsiTheme="minorHAnsi" w:cstheme="minorHAnsi"/>
          <w:sz w:val="22"/>
        </w:rPr>
      </w:pPr>
    </w:p>
    <w:p w14:paraId="7BCD557F" w14:textId="77777777" w:rsidR="00466A84" w:rsidRPr="005E670E" w:rsidRDefault="00466A84"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Ilekroć w Umowie przewidziane jest uprawnienie lub obowiązek zawiadomienia drugiej Strony, zawiadomienie</w:t>
      </w:r>
      <w:r w:rsidR="00CD41F5" w:rsidRPr="005E670E">
        <w:rPr>
          <w:rFonts w:asciiTheme="minorHAnsi" w:hAnsiTheme="minorHAnsi" w:cstheme="minorHAnsi"/>
          <w:sz w:val="22"/>
        </w:rPr>
        <w:t xml:space="preserve">, aby mogło zostać uznane za skuteczne, powinno być </w:t>
      </w:r>
      <w:r w:rsidRPr="005E670E">
        <w:rPr>
          <w:rFonts w:asciiTheme="minorHAnsi" w:hAnsiTheme="minorHAnsi" w:cstheme="minorHAnsi"/>
          <w:sz w:val="22"/>
        </w:rPr>
        <w:t xml:space="preserve">wysłane listem poleconym lub </w:t>
      </w:r>
      <w:r w:rsidR="00CD41F5" w:rsidRPr="005E670E">
        <w:rPr>
          <w:rFonts w:asciiTheme="minorHAnsi" w:hAnsiTheme="minorHAnsi" w:cstheme="minorHAnsi"/>
          <w:sz w:val="22"/>
        </w:rPr>
        <w:t xml:space="preserve">pocztą elektroniczną na następujące adresy Stron: </w:t>
      </w:r>
    </w:p>
    <w:p w14:paraId="0F55F149" w14:textId="0EC5C074" w:rsidR="00CD41F5" w:rsidRPr="005E670E" w:rsidRDefault="00CD41F5" w:rsidP="00C10020">
      <w:pPr>
        <w:pStyle w:val="Akapitzlist"/>
        <w:numPr>
          <w:ilvl w:val="0"/>
          <w:numId w:val="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Administrator:</w:t>
      </w:r>
      <w:r w:rsidR="00FC4573">
        <w:rPr>
          <w:rFonts w:asciiTheme="minorHAnsi" w:hAnsiTheme="minorHAnsi" w:cstheme="minorHAnsi"/>
          <w:sz w:val="22"/>
        </w:rPr>
        <w:t xml:space="preserve"> </w:t>
      </w:r>
      <w:hyperlink r:id="rId8" w:history="1">
        <w:r w:rsidR="00FC4573" w:rsidRPr="00FC4573">
          <w:rPr>
            <w:rStyle w:val="Hipercze"/>
            <w:rFonts w:asciiTheme="minorHAnsi" w:hAnsiTheme="minorHAnsi" w:cstheme="minorHAnsi"/>
            <w:b/>
            <w:sz w:val="22"/>
          </w:rPr>
          <w:t>iod@zwik.lodz.pl</w:t>
        </w:r>
      </w:hyperlink>
      <w:r w:rsidR="00FC4573" w:rsidRPr="00FC4573">
        <w:rPr>
          <w:rFonts w:asciiTheme="minorHAnsi" w:hAnsiTheme="minorHAnsi" w:cstheme="minorHAnsi"/>
          <w:b/>
          <w:sz w:val="22"/>
        </w:rPr>
        <w:t xml:space="preserve"> </w:t>
      </w:r>
      <w:r w:rsidRPr="005E670E">
        <w:rPr>
          <w:rFonts w:asciiTheme="minorHAnsi" w:hAnsiTheme="minorHAnsi" w:cstheme="minorHAnsi"/>
          <w:sz w:val="22"/>
        </w:rPr>
        <w:t>;</w:t>
      </w:r>
    </w:p>
    <w:p w14:paraId="6F1632A4" w14:textId="77777777" w:rsidR="00CD41F5" w:rsidRPr="005E670E" w:rsidRDefault="00CD41F5" w:rsidP="00C10020">
      <w:pPr>
        <w:pStyle w:val="Akapitzlist"/>
        <w:numPr>
          <w:ilvl w:val="0"/>
          <w:numId w:val="8"/>
        </w:numPr>
        <w:spacing w:line="240" w:lineRule="auto"/>
        <w:ind w:left="567" w:hanging="283"/>
        <w:jc w:val="both"/>
        <w:rPr>
          <w:rFonts w:asciiTheme="minorHAnsi" w:hAnsiTheme="minorHAnsi" w:cstheme="minorHAnsi"/>
          <w:sz w:val="22"/>
        </w:rPr>
      </w:pPr>
      <w:r w:rsidRPr="005E670E">
        <w:rPr>
          <w:rFonts w:asciiTheme="minorHAnsi" w:hAnsiTheme="minorHAnsi" w:cstheme="minorHAnsi"/>
          <w:sz w:val="22"/>
        </w:rPr>
        <w:t>Podmiot przetwarzający: …………………………………………………………………………………</w:t>
      </w:r>
      <w:bookmarkStart w:id="1" w:name="_GoBack"/>
      <w:r w:rsidRPr="005E670E">
        <w:rPr>
          <w:rFonts w:asciiTheme="minorHAnsi" w:hAnsiTheme="minorHAnsi" w:cstheme="minorHAnsi"/>
          <w:sz w:val="22"/>
        </w:rPr>
        <w:t>…</w:t>
      </w:r>
      <w:bookmarkEnd w:id="1"/>
      <w:r w:rsidRPr="005E670E">
        <w:rPr>
          <w:rFonts w:asciiTheme="minorHAnsi" w:hAnsiTheme="minorHAnsi" w:cstheme="minorHAnsi"/>
          <w:sz w:val="22"/>
        </w:rPr>
        <w:t>……….</w:t>
      </w:r>
    </w:p>
    <w:p w14:paraId="6F2FFE5D" w14:textId="5D23343F" w:rsidR="00763A57" w:rsidRPr="005E670E" w:rsidRDefault="00763A57"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 xml:space="preserve">Strony zobowiązują się niezwłocznie wzajemnie powiadamiać o </w:t>
      </w:r>
      <w:r w:rsidR="001B75A4">
        <w:rPr>
          <w:rFonts w:asciiTheme="minorHAnsi" w:hAnsiTheme="minorHAnsi" w:cstheme="minorHAnsi"/>
          <w:sz w:val="22"/>
        </w:rPr>
        <w:t>zmianie adresu, o którym mowa w </w:t>
      </w:r>
      <w:r w:rsidRPr="005E670E">
        <w:rPr>
          <w:rFonts w:asciiTheme="minorHAnsi" w:hAnsiTheme="minorHAnsi" w:cstheme="minorHAnsi"/>
          <w:sz w:val="22"/>
        </w:rPr>
        <w:t>ust. 1,  podając jednocześnie aktualny adres</w:t>
      </w:r>
      <w:r w:rsidR="006E3EB3" w:rsidRPr="005E670E">
        <w:rPr>
          <w:rFonts w:asciiTheme="minorHAnsi" w:hAnsiTheme="minorHAnsi" w:cstheme="minorHAnsi"/>
          <w:sz w:val="22"/>
        </w:rPr>
        <w:t>. Zawiadomienia</w:t>
      </w:r>
      <w:r w:rsidRPr="005E670E">
        <w:rPr>
          <w:rFonts w:asciiTheme="minorHAnsi" w:hAnsiTheme="minorHAnsi" w:cstheme="minorHAnsi"/>
          <w:sz w:val="22"/>
        </w:rPr>
        <w:t xml:space="preserve"> skierowane do Strony, która nie dopełniła obowiązku poinformowania drugiej Strony</w:t>
      </w:r>
      <w:r w:rsidR="006E3EB3" w:rsidRPr="005E670E">
        <w:rPr>
          <w:rFonts w:asciiTheme="minorHAnsi" w:hAnsiTheme="minorHAnsi" w:cstheme="minorHAnsi"/>
          <w:sz w:val="22"/>
        </w:rPr>
        <w:t xml:space="preserve"> o zmianie adresu</w:t>
      </w:r>
      <w:r w:rsidRPr="005E670E">
        <w:rPr>
          <w:rFonts w:asciiTheme="minorHAnsi" w:hAnsiTheme="minorHAnsi" w:cstheme="minorHAnsi"/>
          <w:sz w:val="22"/>
        </w:rPr>
        <w:t xml:space="preserve">, uznaje się za doręczone </w:t>
      </w:r>
      <w:r w:rsidR="00C23CD4" w:rsidRPr="005E670E">
        <w:rPr>
          <w:rFonts w:asciiTheme="minorHAnsi" w:hAnsiTheme="minorHAnsi" w:cstheme="minorHAnsi"/>
          <w:sz w:val="22"/>
        </w:rPr>
        <w:t>pod dotychczasowym</w:t>
      </w:r>
      <w:r w:rsidRPr="005E670E">
        <w:rPr>
          <w:rFonts w:asciiTheme="minorHAnsi" w:hAnsiTheme="minorHAnsi" w:cstheme="minorHAnsi"/>
          <w:sz w:val="22"/>
        </w:rPr>
        <w:t xml:space="preserve"> adresem</w:t>
      </w:r>
      <w:r w:rsidR="00C23CD4" w:rsidRPr="005E670E">
        <w:rPr>
          <w:rFonts w:asciiTheme="minorHAnsi" w:hAnsiTheme="minorHAnsi" w:cstheme="minorHAnsi"/>
          <w:sz w:val="22"/>
        </w:rPr>
        <w:t>.</w:t>
      </w:r>
    </w:p>
    <w:p w14:paraId="41A1B577" w14:textId="7B4708F8" w:rsidR="00AF3959" w:rsidRPr="005E670E" w:rsidRDefault="00AF3959"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Wszystkie nagłówki Umowy zostały w niej umieszczone w celu zwiększenia jej przejrzystości</w:t>
      </w:r>
      <w:r w:rsidR="004E582C" w:rsidRPr="005E670E">
        <w:rPr>
          <w:rFonts w:asciiTheme="minorHAnsi" w:hAnsiTheme="minorHAnsi" w:cstheme="minorHAnsi"/>
          <w:sz w:val="22"/>
        </w:rPr>
        <w:t xml:space="preserve"> i</w:t>
      </w:r>
      <w:r w:rsidRPr="005E670E">
        <w:rPr>
          <w:rFonts w:asciiTheme="minorHAnsi" w:hAnsiTheme="minorHAnsi" w:cstheme="minorHAnsi"/>
          <w:sz w:val="22"/>
        </w:rPr>
        <w:t xml:space="preserve"> nie mają znaczenia dla </w:t>
      </w:r>
      <w:r w:rsidR="004E582C" w:rsidRPr="005E670E">
        <w:rPr>
          <w:rFonts w:asciiTheme="minorHAnsi" w:hAnsiTheme="minorHAnsi" w:cstheme="minorHAnsi"/>
          <w:sz w:val="22"/>
        </w:rPr>
        <w:t>wykładni</w:t>
      </w:r>
      <w:r w:rsidRPr="005E670E">
        <w:rPr>
          <w:rFonts w:asciiTheme="minorHAnsi" w:hAnsiTheme="minorHAnsi" w:cstheme="minorHAnsi"/>
          <w:sz w:val="22"/>
        </w:rPr>
        <w:t xml:space="preserve"> jej postanowień.</w:t>
      </w:r>
    </w:p>
    <w:p w14:paraId="73BB61AE" w14:textId="77777777" w:rsidR="0060577C" w:rsidRPr="005E670E" w:rsidRDefault="0060577C"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Wszelkie zmiany Umowy wymagają</w:t>
      </w:r>
      <w:r w:rsidR="004E582C" w:rsidRPr="005E670E">
        <w:rPr>
          <w:rFonts w:asciiTheme="minorHAnsi" w:hAnsiTheme="minorHAnsi" w:cstheme="minorHAnsi"/>
          <w:sz w:val="22"/>
        </w:rPr>
        <w:t xml:space="preserve"> zachowania</w:t>
      </w:r>
      <w:r w:rsidRPr="005E670E">
        <w:rPr>
          <w:rFonts w:asciiTheme="minorHAnsi" w:hAnsiTheme="minorHAnsi" w:cstheme="minorHAnsi"/>
          <w:sz w:val="22"/>
        </w:rPr>
        <w:t xml:space="preserve"> formy pisemnej pod rygorem nieważności.</w:t>
      </w:r>
    </w:p>
    <w:p w14:paraId="769F4D0A" w14:textId="77777777" w:rsidR="0060577C" w:rsidRPr="005E670E" w:rsidRDefault="0060577C"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W sprawach nieuregulowa</w:t>
      </w:r>
      <w:r w:rsidR="00630A91" w:rsidRPr="005E670E">
        <w:rPr>
          <w:rFonts w:asciiTheme="minorHAnsi" w:hAnsiTheme="minorHAnsi" w:cstheme="minorHAnsi"/>
          <w:sz w:val="22"/>
        </w:rPr>
        <w:t>nych Umową</w:t>
      </w:r>
      <w:r w:rsidRPr="005E670E">
        <w:rPr>
          <w:rFonts w:asciiTheme="minorHAnsi" w:hAnsiTheme="minorHAnsi" w:cstheme="minorHAnsi"/>
          <w:sz w:val="22"/>
        </w:rPr>
        <w:t xml:space="preserve"> </w:t>
      </w:r>
      <w:r w:rsidR="004E582C" w:rsidRPr="005E670E">
        <w:rPr>
          <w:rFonts w:asciiTheme="minorHAnsi" w:hAnsiTheme="minorHAnsi" w:cstheme="minorHAnsi"/>
          <w:sz w:val="22"/>
        </w:rPr>
        <w:t>w zakresie przetwarzania D</w:t>
      </w:r>
      <w:r w:rsidR="00630A91" w:rsidRPr="005E670E">
        <w:rPr>
          <w:rFonts w:asciiTheme="minorHAnsi" w:hAnsiTheme="minorHAnsi" w:cstheme="minorHAnsi"/>
          <w:sz w:val="22"/>
        </w:rPr>
        <w:t xml:space="preserve">anych osobowych </w:t>
      </w:r>
      <w:r w:rsidRPr="005E670E">
        <w:rPr>
          <w:rFonts w:asciiTheme="minorHAnsi" w:hAnsiTheme="minorHAnsi" w:cstheme="minorHAnsi"/>
          <w:sz w:val="22"/>
        </w:rPr>
        <w:t xml:space="preserve">zastosowanie mają </w:t>
      </w:r>
      <w:r w:rsidR="00860A5B" w:rsidRPr="005E670E">
        <w:rPr>
          <w:rFonts w:asciiTheme="minorHAnsi" w:hAnsiTheme="minorHAnsi" w:cstheme="minorHAnsi"/>
          <w:sz w:val="22"/>
        </w:rPr>
        <w:t xml:space="preserve">obowiązujące przepisy prawa o ochronie danych osobowych. </w:t>
      </w:r>
    </w:p>
    <w:p w14:paraId="585B6A26" w14:textId="77777777" w:rsidR="00AF3959" w:rsidRPr="005E670E" w:rsidRDefault="00AF3959" w:rsidP="003D0070">
      <w:pPr>
        <w:pStyle w:val="Akapitzlist"/>
        <w:numPr>
          <w:ilvl w:val="0"/>
          <w:numId w:val="1"/>
        </w:numPr>
        <w:spacing w:line="240" w:lineRule="auto"/>
        <w:ind w:left="284" w:hanging="284"/>
        <w:jc w:val="both"/>
        <w:rPr>
          <w:rFonts w:asciiTheme="minorHAnsi" w:hAnsiTheme="minorHAnsi" w:cstheme="minorHAnsi"/>
          <w:sz w:val="22"/>
        </w:rPr>
      </w:pPr>
      <w:r w:rsidRPr="005E670E">
        <w:rPr>
          <w:rFonts w:asciiTheme="minorHAnsi" w:hAnsiTheme="minorHAnsi" w:cstheme="minorHAnsi"/>
          <w:sz w:val="22"/>
        </w:rPr>
        <w:t>Umowa została sporządzona w dwóch jednobrzmiących egzemplarzach, po jednym dla każdej ze Stron.</w:t>
      </w:r>
    </w:p>
    <w:p w14:paraId="460414D6" w14:textId="0E1A9223" w:rsidR="0060577C" w:rsidRPr="005E670E" w:rsidRDefault="0060577C" w:rsidP="003D0070">
      <w:pPr>
        <w:spacing w:line="240" w:lineRule="auto"/>
        <w:jc w:val="both"/>
        <w:rPr>
          <w:rFonts w:asciiTheme="minorHAnsi" w:hAnsiTheme="minorHAnsi" w:cstheme="minorHAnsi"/>
          <w:sz w:val="22"/>
        </w:rPr>
      </w:pPr>
    </w:p>
    <w:p w14:paraId="2C64FE24" w14:textId="77777777" w:rsidR="00653DB6" w:rsidRPr="005E670E" w:rsidRDefault="00653DB6" w:rsidP="003D0070">
      <w:pPr>
        <w:spacing w:line="240" w:lineRule="auto"/>
        <w:jc w:val="both"/>
        <w:rPr>
          <w:rFonts w:asciiTheme="minorHAnsi" w:hAnsiTheme="minorHAnsi" w:cstheme="minorHAnsi"/>
          <w:sz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0577C" w:rsidRPr="005E670E" w14:paraId="16877B4B" w14:textId="77777777" w:rsidTr="0060577C">
        <w:tc>
          <w:tcPr>
            <w:tcW w:w="4531" w:type="dxa"/>
          </w:tcPr>
          <w:p w14:paraId="25A03833"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ADMINISTRATOR:</w:t>
            </w:r>
          </w:p>
        </w:tc>
        <w:tc>
          <w:tcPr>
            <w:tcW w:w="4531" w:type="dxa"/>
          </w:tcPr>
          <w:p w14:paraId="0E98C9EE" w14:textId="77777777" w:rsidR="0060577C" w:rsidRPr="005E670E" w:rsidRDefault="00CD41F5" w:rsidP="003D0070">
            <w:pPr>
              <w:jc w:val="center"/>
              <w:rPr>
                <w:rFonts w:asciiTheme="minorHAnsi" w:hAnsiTheme="minorHAnsi" w:cstheme="minorHAnsi"/>
                <w:sz w:val="22"/>
              </w:rPr>
            </w:pPr>
            <w:r w:rsidRPr="005E670E">
              <w:rPr>
                <w:rFonts w:asciiTheme="minorHAnsi" w:hAnsiTheme="minorHAnsi" w:cstheme="minorHAnsi"/>
                <w:sz w:val="22"/>
              </w:rPr>
              <w:t>PODMIOT PRZETWARZAJĄCY</w:t>
            </w:r>
            <w:r w:rsidR="0060577C" w:rsidRPr="005E670E">
              <w:rPr>
                <w:rFonts w:asciiTheme="minorHAnsi" w:hAnsiTheme="minorHAnsi" w:cstheme="minorHAnsi"/>
                <w:sz w:val="22"/>
              </w:rPr>
              <w:t>:</w:t>
            </w:r>
          </w:p>
        </w:tc>
      </w:tr>
      <w:tr w:rsidR="0060577C" w:rsidRPr="005E670E" w14:paraId="37350924" w14:textId="77777777" w:rsidTr="0060577C">
        <w:tc>
          <w:tcPr>
            <w:tcW w:w="4531" w:type="dxa"/>
          </w:tcPr>
          <w:p w14:paraId="669198D4" w14:textId="77777777" w:rsidR="0060577C" w:rsidRPr="005E670E" w:rsidRDefault="0060577C" w:rsidP="003D0070">
            <w:pPr>
              <w:jc w:val="center"/>
              <w:rPr>
                <w:rFonts w:asciiTheme="minorHAnsi" w:hAnsiTheme="minorHAnsi" w:cstheme="minorHAnsi"/>
                <w:sz w:val="22"/>
              </w:rPr>
            </w:pPr>
          </w:p>
          <w:p w14:paraId="7AA0D9C6" w14:textId="77777777" w:rsidR="0060577C" w:rsidRPr="005E670E" w:rsidRDefault="0060577C" w:rsidP="003D0070">
            <w:pPr>
              <w:jc w:val="center"/>
              <w:rPr>
                <w:rFonts w:asciiTheme="minorHAnsi" w:hAnsiTheme="minorHAnsi" w:cstheme="minorHAnsi"/>
                <w:sz w:val="22"/>
              </w:rPr>
            </w:pPr>
          </w:p>
          <w:p w14:paraId="07CF7C31"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3DDC0FA2"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(podpis)</w:t>
            </w:r>
          </w:p>
          <w:p w14:paraId="3E509DA8" w14:textId="77777777" w:rsidR="0060577C" w:rsidRPr="005E670E" w:rsidRDefault="0060577C" w:rsidP="003D0070">
            <w:pPr>
              <w:jc w:val="center"/>
              <w:rPr>
                <w:rFonts w:asciiTheme="minorHAnsi" w:hAnsiTheme="minorHAnsi" w:cstheme="minorHAnsi"/>
                <w:sz w:val="22"/>
              </w:rPr>
            </w:pPr>
          </w:p>
          <w:p w14:paraId="35BD0DC6" w14:textId="77777777" w:rsidR="0060577C" w:rsidRPr="005E670E" w:rsidRDefault="0060577C" w:rsidP="003D0070">
            <w:pPr>
              <w:jc w:val="center"/>
              <w:rPr>
                <w:rFonts w:asciiTheme="minorHAnsi" w:hAnsiTheme="minorHAnsi" w:cstheme="minorHAnsi"/>
                <w:sz w:val="22"/>
              </w:rPr>
            </w:pPr>
          </w:p>
          <w:p w14:paraId="30C6334E"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3EAB1107"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(data złożenia podpisu)</w:t>
            </w:r>
          </w:p>
          <w:p w14:paraId="43B8FD47" w14:textId="77777777" w:rsidR="0060577C" w:rsidRPr="005E670E" w:rsidRDefault="0060577C" w:rsidP="003D0070">
            <w:pPr>
              <w:jc w:val="center"/>
              <w:rPr>
                <w:rFonts w:asciiTheme="minorHAnsi" w:hAnsiTheme="minorHAnsi" w:cstheme="minorHAnsi"/>
                <w:sz w:val="22"/>
              </w:rPr>
            </w:pPr>
          </w:p>
          <w:p w14:paraId="2AD96E6D" w14:textId="77777777" w:rsidR="0060577C" w:rsidRPr="005E670E" w:rsidRDefault="0060577C" w:rsidP="003D0070">
            <w:pPr>
              <w:jc w:val="center"/>
              <w:rPr>
                <w:rFonts w:asciiTheme="minorHAnsi" w:hAnsiTheme="minorHAnsi" w:cstheme="minorHAnsi"/>
                <w:sz w:val="22"/>
              </w:rPr>
            </w:pPr>
          </w:p>
        </w:tc>
        <w:tc>
          <w:tcPr>
            <w:tcW w:w="4531" w:type="dxa"/>
          </w:tcPr>
          <w:p w14:paraId="726E1912" w14:textId="77777777" w:rsidR="0060577C" w:rsidRPr="005E670E" w:rsidRDefault="0060577C" w:rsidP="003D0070">
            <w:pPr>
              <w:jc w:val="center"/>
              <w:rPr>
                <w:rFonts w:asciiTheme="minorHAnsi" w:hAnsiTheme="minorHAnsi" w:cstheme="minorHAnsi"/>
                <w:sz w:val="22"/>
              </w:rPr>
            </w:pPr>
          </w:p>
          <w:p w14:paraId="04C4C0B4" w14:textId="77777777" w:rsidR="0060577C" w:rsidRPr="005E670E" w:rsidRDefault="0060577C" w:rsidP="003D0070">
            <w:pPr>
              <w:jc w:val="center"/>
              <w:rPr>
                <w:rFonts w:asciiTheme="minorHAnsi" w:hAnsiTheme="minorHAnsi" w:cstheme="minorHAnsi"/>
                <w:sz w:val="22"/>
              </w:rPr>
            </w:pPr>
          </w:p>
          <w:p w14:paraId="0B2161EE"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1AB6A534"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(podpis)</w:t>
            </w:r>
          </w:p>
          <w:p w14:paraId="6BEC8924" w14:textId="77777777" w:rsidR="0060577C" w:rsidRPr="005E670E" w:rsidRDefault="0060577C" w:rsidP="003D0070">
            <w:pPr>
              <w:jc w:val="center"/>
              <w:rPr>
                <w:rFonts w:asciiTheme="minorHAnsi" w:hAnsiTheme="minorHAnsi" w:cstheme="minorHAnsi"/>
                <w:sz w:val="22"/>
              </w:rPr>
            </w:pPr>
          </w:p>
          <w:p w14:paraId="6C560E54" w14:textId="77777777" w:rsidR="0060577C" w:rsidRPr="005E670E" w:rsidRDefault="0060577C" w:rsidP="003D0070">
            <w:pPr>
              <w:jc w:val="center"/>
              <w:rPr>
                <w:rFonts w:asciiTheme="minorHAnsi" w:hAnsiTheme="minorHAnsi" w:cstheme="minorHAnsi"/>
                <w:sz w:val="22"/>
              </w:rPr>
            </w:pPr>
          </w:p>
          <w:p w14:paraId="3C70AE38" w14:textId="77777777" w:rsidR="0060577C" w:rsidRPr="005E670E" w:rsidRDefault="0060577C" w:rsidP="003D0070">
            <w:pPr>
              <w:jc w:val="center"/>
              <w:rPr>
                <w:rFonts w:asciiTheme="minorHAnsi" w:hAnsiTheme="minorHAnsi" w:cstheme="minorHAnsi"/>
                <w:sz w:val="22"/>
              </w:rPr>
            </w:pPr>
            <w:r w:rsidRPr="005E670E">
              <w:rPr>
                <w:rFonts w:asciiTheme="minorHAnsi" w:hAnsiTheme="minorHAnsi" w:cstheme="minorHAnsi"/>
                <w:sz w:val="22"/>
              </w:rPr>
              <w:t>__________________________</w:t>
            </w:r>
          </w:p>
          <w:p w14:paraId="49D85E01" w14:textId="77777777" w:rsidR="0060577C" w:rsidRPr="005E670E" w:rsidRDefault="0060577C" w:rsidP="003D0070">
            <w:pPr>
              <w:jc w:val="center"/>
              <w:rPr>
                <w:rFonts w:asciiTheme="minorHAnsi" w:hAnsiTheme="minorHAnsi" w:cstheme="minorHAnsi"/>
                <w:i/>
                <w:sz w:val="22"/>
              </w:rPr>
            </w:pPr>
            <w:r w:rsidRPr="005E670E">
              <w:rPr>
                <w:rFonts w:asciiTheme="minorHAnsi" w:hAnsiTheme="minorHAnsi" w:cstheme="minorHAnsi"/>
                <w:i/>
                <w:sz w:val="22"/>
              </w:rPr>
              <w:t>(data złożenia podpisu)</w:t>
            </w:r>
          </w:p>
          <w:p w14:paraId="0C9B2708" w14:textId="77777777" w:rsidR="0060577C" w:rsidRPr="005E670E" w:rsidRDefault="0060577C" w:rsidP="003D0070">
            <w:pPr>
              <w:jc w:val="center"/>
              <w:rPr>
                <w:rFonts w:asciiTheme="minorHAnsi" w:hAnsiTheme="minorHAnsi" w:cstheme="minorHAnsi"/>
                <w:sz w:val="22"/>
              </w:rPr>
            </w:pPr>
          </w:p>
        </w:tc>
      </w:tr>
    </w:tbl>
    <w:p w14:paraId="6F825638" w14:textId="77777777" w:rsidR="0060577C" w:rsidRPr="005E670E" w:rsidRDefault="0060577C" w:rsidP="00CB0981">
      <w:pPr>
        <w:spacing w:line="240" w:lineRule="auto"/>
        <w:jc w:val="both"/>
        <w:rPr>
          <w:rFonts w:asciiTheme="minorHAnsi" w:hAnsiTheme="minorHAnsi" w:cstheme="minorHAnsi"/>
          <w:sz w:val="22"/>
        </w:rPr>
      </w:pPr>
    </w:p>
    <w:sectPr w:rsidR="0060577C" w:rsidRPr="005E670E" w:rsidSect="0060577C">
      <w:footerReference w:type="default" r:id="rId9"/>
      <w:pgSz w:w="11906" w:h="16838"/>
      <w:pgMar w:top="1417" w:right="1417" w:bottom="1417" w:left="1417" w:header="708"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40CBB" w16cid:durableId="1F268450"/>
  <w16cid:commentId w16cid:paraId="391161CE" w16cid:durableId="1F2684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2E703" w14:textId="77777777" w:rsidR="002836D9" w:rsidRDefault="002836D9" w:rsidP="0060577C">
      <w:pPr>
        <w:spacing w:line="240" w:lineRule="auto"/>
      </w:pPr>
      <w:r>
        <w:separator/>
      </w:r>
    </w:p>
  </w:endnote>
  <w:endnote w:type="continuationSeparator" w:id="0">
    <w:p w14:paraId="3BEF36D1" w14:textId="77777777" w:rsidR="002836D9" w:rsidRDefault="002836D9" w:rsidP="00605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723650"/>
      <w:docPartObj>
        <w:docPartGallery w:val="Page Numbers (Bottom of Page)"/>
        <w:docPartUnique/>
      </w:docPartObj>
    </w:sdtPr>
    <w:sdtEndPr/>
    <w:sdtContent>
      <w:p w14:paraId="4E003886" w14:textId="4A126C54" w:rsidR="00DC52E2" w:rsidRDefault="00DC52E2">
        <w:pPr>
          <w:pStyle w:val="Stopka"/>
          <w:jc w:val="center"/>
        </w:pPr>
        <w:r>
          <w:fldChar w:fldCharType="begin"/>
        </w:r>
        <w:r>
          <w:instrText>PAGE   \* MERGEFORMAT</w:instrText>
        </w:r>
        <w:r>
          <w:fldChar w:fldCharType="separate"/>
        </w:r>
        <w:r w:rsidR="00FC4573">
          <w:rPr>
            <w:noProof/>
          </w:rPr>
          <w:t>6</w:t>
        </w:r>
        <w:r>
          <w:fldChar w:fldCharType="end"/>
        </w:r>
      </w:p>
    </w:sdtContent>
  </w:sdt>
  <w:p w14:paraId="798539ED" w14:textId="77777777" w:rsidR="00DC52E2" w:rsidRDefault="00DC52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FF2E9" w14:textId="77777777" w:rsidR="002836D9" w:rsidRDefault="002836D9" w:rsidP="0060577C">
      <w:pPr>
        <w:spacing w:line="240" w:lineRule="auto"/>
      </w:pPr>
      <w:r>
        <w:separator/>
      </w:r>
    </w:p>
  </w:footnote>
  <w:footnote w:type="continuationSeparator" w:id="0">
    <w:p w14:paraId="72F5320A" w14:textId="77777777" w:rsidR="002836D9" w:rsidRDefault="002836D9" w:rsidP="006057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E55"/>
    <w:multiLevelType w:val="hybridMultilevel"/>
    <w:tmpl w:val="E9CCCBA0"/>
    <w:lvl w:ilvl="0" w:tplc="B02C32D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22C0457"/>
    <w:multiLevelType w:val="hybridMultilevel"/>
    <w:tmpl w:val="FF701A3C"/>
    <w:lvl w:ilvl="0" w:tplc="04150001">
      <w:start w:val="1"/>
      <w:numFmt w:val="bullet"/>
      <w:lvlText w:val=""/>
      <w:lvlJc w:val="left"/>
      <w:pPr>
        <w:ind w:left="1004" w:hanging="360"/>
      </w:pPr>
      <w:rPr>
        <w:rFonts w:ascii="Symbol" w:hAnsi="Symbol"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DC2F61"/>
    <w:multiLevelType w:val="hybridMultilevel"/>
    <w:tmpl w:val="C30E9CB0"/>
    <w:lvl w:ilvl="0" w:tplc="4E6E45CC">
      <w:start w:val="4"/>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63348"/>
    <w:multiLevelType w:val="hybridMultilevel"/>
    <w:tmpl w:val="37DC4356"/>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A07BE"/>
    <w:multiLevelType w:val="hybridMultilevel"/>
    <w:tmpl w:val="48821A5A"/>
    <w:lvl w:ilvl="0" w:tplc="04150019">
      <w:start w:val="1"/>
      <w:numFmt w:val="lowerLetter"/>
      <w:lvlText w:val="%1."/>
      <w:lvlJc w:val="left"/>
      <w:pPr>
        <w:ind w:left="720" w:hanging="360"/>
      </w:pPr>
      <w:rPr>
        <w:rFonts w:hint="default"/>
      </w:rPr>
    </w:lvl>
    <w:lvl w:ilvl="1" w:tplc="4E6E649E">
      <w:numFmt w:val="bullet"/>
      <w:lvlText w:val=""/>
      <w:lvlJc w:val="left"/>
      <w:pPr>
        <w:ind w:left="1800" w:hanging="360"/>
      </w:pPr>
      <w:rPr>
        <w:rFonts w:ascii="Symbol" w:eastAsiaTheme="minorHAnsi" w:hAnsi="Symbol" w:cstheme="minorHAnsi"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144A7EFD"/>
    <w:multiLevelType w:val="hybridMultilevel"/>
    <w:tmpl w:val="EC983A46"/>
    <w:lvl w:ilvl="0" w:tplc="87AEB7DC">
      <w:start w:val="2"/>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791594"/>
    <w:multiLevelType w:val="hybridMultilevel"/>
    <w:tmpl w:val="C8D07792"/>
    <w:lvl w:ilvl="0" w:tplc="DF66E63A">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BC1F38"/>
    <w:multiLevelType w:val="hybridMultilevel"/>
    <w:tmpl w:val="CBB67E1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9AA5337"/>
    <w:multiLevelType w:val="hybridMultilevel"/>
    <w:tmpl w:val="36081DB6"/>
    <w:lvl w:ilvl="0" w:tplc="4002ECDC">
      <w:start w:val="1"/>
      <w:numFmt w:val="decimal"/>
      <w:lvlText w:val="%1)"/>
      <w:lvlJc w:val="left"/>
      <w:pPr>
        <w:ind w:left="1004" w:hanging="360"/>
      </w:pPr>
      <w:rPr>
        <w:rFonts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9D11A80"/>
    <w:multiLevelType w:val="hybridMultilevel"/>
    <w:tmpl w:val="986A8F1E"/>
    <w:lvl w:ilvl="0" w:tplc="603065D0">
      <w:start w:val="1"/>
      <w:numFmt w:val="bullet"/>
      <w:lvlText w:val=""/>
      <w:lvlJc w:val="left"/>
      <w:pPr>
        <w:ind w:left="360" w:hanging="360"/>
      </w:pPr>
      <w:rPr>
        <w:rFonts w:ascii="Tahoma" w:hAnsi="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B2B75C0"/>
    <w:multiLevelType w:val="multilevel"/>
    <w:tmpl w:val="E37CA532"/>
    <w:lvl w:ilvl="0">
      <w:start w:val="1"/>
      <w:numFmt w:val="decimal"/>
      <w:pStyle w:val="ABIRozdzia"/>
      <w:lvlText w:val="%1"/>
      <w:lvlJc w:val="left"/>
      <w:pPr>
        <w:ind w:left="567" w:hanging="567"/>
      </w:pPr>
      <w:rPr>
        <w:rFonts w:hint="default"/>
        <w:i w:val="0"/>
        <w:color w:val="auto"/>
        <w:sz w:val="28"/>
        <w:szCs w:val="28"/>
      </w:rPr>
    </w:lvl>
    <w:lvl w:ilvl="1">
      <w:start w:val="1"/>
      <w:numFmt w:val="decimal"/>
      <w:pStyle w:val="ABIDefinicja"/>
      <w:lvlText w:val="%1.%2"/>
      <w:lvlJc w:val="left"/>
      <w:pPr>
        <w:ind w:left="567" w:hanging="567"/>
      </w:pPr>
      <w:rPr>
        <w:rFonts w:hint="default"/>
        <w:color w:val="auto"/>
      </w:rPr>
    </w:lvl>
    <w:lvl w:ilvl="2">
      <w:start w:val="1"/>
      <w:numFmt w:val="decimal"/>
      <w:pStyle w:val="ABIPoddefinicja"/>
      <w:lvlText w:val="%1.%2.%3"/>
      <w:lvlJc w:val="left"/>
      <w:pPr>
        <w:tabs>
          <w:tab w:val="num" w:pos="862"/>
        </w:tabs>
        <w:ind w:left="1276" w:hanging="709"/>
      </w:pPr>
      <w:rPr>
        <w:rFonts w:hint="default"/>
        <w:color w:val="auto"/>
      </w:rPr>
    </w:lvl>
    <w:lvl w:ilvl="3">
      <w:start w:val="1"/>
      <w:numFmt w:val="bullet"/>
      <w:pStyle w:val="ABIPunkt"/>
      <w:lvlText w:val=""/>
      <w:lvlJc w:val="left"/>
      <w:pPr>
        <w:ind w:left="851" w:hanging="284"/>
      </w:pPr>
      <w:rPr>
        <w:rFonts w:ascii="Symbol" w:hAnsi="Symbol" w:hint="default"/>
        <w:color w:val="auto"/>
      </w:rPr>
    </w:lvl>
    <w:lvl w:ilvl="4">
      <w:start w:val="1"/>
      <w:numFmt w:val="bullet"/>
      <w:pStyle w:val="ABIPodpunkt"/>
      <w:lvlText w:val=""/>
      <w:lvlJc w:val="left"/>
      <w:pPr>
        <w:tabs>
          <w:tab w:val="num" w:pos="1701"/>
        </w:tabs>
        <w:ind w:left="1701" w:hanging="425"/>
      </w:pPr>
      <w:rPr>
        <w:rFonts w:ascii="Symbol" w:hAnsi="Symbol" w:hint="default"/>
        <w:color w:val="auto"/>
      </w:rPr>
    </w:lvl>
    <w:lvl w:ilvl="5">
      <w:start w:val="1"/>
      <w:numFmt w:val="decimal"/>
      <w:lvlText w:val="%1.%2.%3.%4.%5.%6"/>
      <w:lvlJc w:val="left"/>
      <w:pPr>
        <w:ind w:left="2722" w:hanging="567"/>
      </w:pPr>
      <w:rPr>
        <w:rFonts w:hint="default"/>
      </w:rPr>
    </w:lvl>
    <w:lvl w:ilvl="6">
      <w:start w:val="1"/>
      <w:numFmt w:val="decimal"/>
      <w:lvlText w:val="%1.%2.%3.%4.%5.%6.%7"/>
      <w:lvlJc w:val="left"/>
      <w:pPr>
        <w:ind w:left="3153" w:hanging="567"/>
      </w:pPr>
      <w:rPr>
        <w:rFonts w:hint="default"/>
      </w:rPr>
    </w:lvl>
    <w:lvl w:ilvl="7">
      <w:start w:val="1"/>
      <w:numFmt w:val="decimal"/>
      <w:lvlText w:val="%1.%2.%3.%4.%5.%6.%7.%8"/>
      <w:lvlJc w:val="left"/>
      <w:pPr>
        <w:ind w:left="3584" w:hanging="567"/>
      </w:pPr>
      <w:rPr>
        <w:rFonts w:hint="default"/>
      </w:rPr>
    </w:lvl>
    <w:lvl w:ilvl="8">
      <w:start w:val="1"/>
      <w:numFmt w:val="decimal"/>
      <w:lvlText w:val="%1.%2.%3.%4.%5.%6.%7.%8.%9"/>
      <w:lvlJc w:val="left"/>
      <w:pPr>
        <w:ind w:left="4015" w:hanging="567"/>
      </w:pPr>
      <w:rPr>
        <w:rFonts w:hint="default"/>
      </w:rPr>
    </w:lvl>
  </w:abstractNum>
  <w:abstractNum w:abstractNumId="12" w15:restartNumberingAfterBreak="0">
    <w:nsid w:val="1D881A57"/>
    <w:multiLevelType w:val="hybridMultilevel"/>
    <w:tmpl w:val="4CB8A1F0"/>
    <w:lvl w:ilvl="0" w:tplc="1BAAAC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FB68AC"/>
    <w:multiLevelType w:val="hybridMultilevel"/>
    <w:tmpl w:val="31969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E36A7"/>
    <w:multiLevelType w:val="hybridMultilevel"/>
    <w:tmpl w:val="4932728E"/>
    <w:lvl w:ilvl="0" w:tplc="B30EAA0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8394139"/>
    <w:multiLevelType w:val="hybridMultilevel"/>
    <w:tmpl w:val="E89C51C4"/>
    <w:lvl w:ilvl="0" w:tplc="46626FA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D67EF6"/>
    <w:multiLevelType w:val="hybridMultilevel"/>
    <w:tmpl w:val="FAECE49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8107FCF"/>
    <w:multiLevelType w:val="hybridMultilevel"/>
    <w:tmpl w:val="8A9267B8"/>
    <w:lvl w:ilvl="0" w:tplc="D9A66A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B4630E"/>
    <w:multiLevelType w:val="hybridMultilevel"/>
    <w:tmpl w:val="C192B9DA"/>
    <w:lvl w:ilvl="0" w:tplc="04150019">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B672CE"/>
    <w:multiLevelType w:val="hybridMultilevel"/>
    <w:tmpl w:val="3564AF82"/>
    <w:lvl w:ilvl="0" w:tplc="B30EAA0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E0850E4"/>
    <w:multiLevelType w:val="hybridMultilevel"/>
    <w:tmpl w:val="0F3259A4"/>
    <w:lvl w:ilvl="0" w:tplc="6C687304">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5E40EE"/>
    <w:multiLevelType w:val="hybridMultilevel"/>
    <w:tmpl w:val="A836A9E6"/>
    <w:lvl w:ilvl="0" w:tplc="4BB6FCCA">
      <w:start w:val="5"/>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4086BF1"/>
    <w:multiLevelType w:val="hybridMultilevel"/>
    <w:tmpl w:val="3A1E2062"/>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EE28D1"/>
    <w:multiLevelType w:val="hybridMultilevel"/>
    <w:tmpl w:val="3940C18A"/>
    <w:lvl w:ilvl="0" w:tplc="603065D0">
      <w:start w:val="1"/>
      <w:numFmt w:val="bullet"/>
      <w:lvlText w:val=""/>
      <w:lvlJc w:val="left"/>
      <w:pPr>
        <w:ind w:left="360" w:hanging="360"/>
      </w:pPr>
      <w:rPr>
        <w:rFonts w:ascii="Tahoma" w:hAnsi="Tahoma"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8A86E24"/>
    <w:multiLevelType w:val="hybridMultilevel"/>
    <w:tmpl w:val="AD2E72C6"/>
    <w:lvl w:ilvl="0" w:tplc="67B2B230">
      <w:start w:val="1"/>
      <w:numFmt w:val="ordin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A43B78"/>
    <w:multiLevelType w:val="hybridMultilevel"/>
    <w:tmpl w:val="FB36F97C"/>
    <w:lvl w:ilvl="0" w:tplc="59FEC9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1E0443"/>
    <w:multiLevelType w:val="hybridMultilevel"/>
    <w:tmpl w:val="5300AEC4"/>
    <w:lvl w:ilvl="0" w:tplc="F43EB6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C4A5C80"/>
    <w:multiLevelType w:val="hybridMultilevel"/>
    <w:tmpl w:val="C47E9F1A"/>
    <w:lvl w:ilvl="0" w:tplc="644ADC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232332"/>
    <w:multiLevelType w:val="hybridMultilevel"/>
    <w:tmpl w:val="AF4C6822"/>
    <w:lvl w:ilvl="0" w:tplc="46626FA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871B46"/>
    <w:multiLevelType w:val="hybridMultilevel"/>
    <w:tmpl w:val="BE86A364"/>
    <w:lvl w:ilvl="0" w:tplc="04150001">
      <w:start w:val="1"/>
      <w:numFmt w:val="bullet"/>
      <w:lvlText w:val=""/>
      <w:lvlJc w:val="left"/>
      <w:pPr>
        <w:ind w:left="1287" w:hanging="360"/>
      </w:pPr>
      <w:rPr>
        <w:rFonts w:ascii="Symbol" w:hAnsi="Symbol"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B4E9F"/>
    <w:multiLevelType w:val="hybridMultilevel"/>
    <w:tmpl w:val="08F26EB2"/>
    <w:lvl w:ilvl="0" w:tplc="FF1EC7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AE3446"/>
    <w:multiLevelType w:val="hybridMultilevel"/>
    <w:tmpl w:val="206C391E"/>
    <w:lvl w:ilvl="0" w:tplc="95B4B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1C712D"/>
    <w:multiLevelType w:val="hybridMultilevel"/>
    <w:tmpl w:val="45B6B6C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C5964D7"/>
    <w:multiLevelType w:val="hybridMultilevel"/>
    <w:tmpl w:val="B3542124"/>
    <w:lvl w:ilvl="0" w:tplc="B02C32D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16D2A64"/>
    <w:multiLevelType w:val="hybridMultilevel"/>
    <w:tmpl w:val="F45AB3CE"/>
    <w:lvl w:ilvl="0" w:tplc="67B2B230">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4A1131"/>
    <w:multiLevelType w:val="hybridMultilevel"/>
    <w:tmpl w:val="6A38473C"/>
    <w:lvl w:ilvl="0" w:tplc="D9A66A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E64E0D"/>
    <w:multiLevelType w:val="hybridMultilevel"/>
    <w:tmpl w:val="C32CF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6256C8"/>
    <w:multiLevelType w:val="hybridMultilevel"/>
    <w:tmpl w:val="EC808900"/>
    <w:lvl w:ilvl="0" w:tplc="644ADC2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BF485B"/>
    <w:multiLevelType w:val="hybridMultilevel"/>
    <w:tmpl w:val="C6F897C6"/>
    <w:lvl w:ilvl="0" w:tplc="04150019">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BA12ACE"/>
    <w:multiLevelType w:val="hybridMultilevel"/>
    <w:tmpl w:val="9FDE94EA"/>
    <w:lvl w:ilvl="0" w:tplc="EC88E260">
      <w:start w:val="5"/>
      <w:numFmt w:val="decimal"/>
      <w:lvlText w:val="%1."/>
      <w:lvlJc w:val="left"/>
      <w:pPr>
        <w:ind w:left="100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5566F4"/>
    <w:multiLevelType w:val="hybridMultilevel"/>
    <w:tmpl w:val="F7F03F3E"/>
    <w:lvl w:ilvl="0" w:tplc="7F2057D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7108E3"/>
    <w:multiLevelType w:val="hybridMultilevel"/>
    <w:tmpl w:val="17929EC6"/>
    <w:lvl w:ilvl="0" w:tplc="0415000F">
      <w:start w:val="1"/>
      <w:numFmt w:val="decimal"/>
      <w:lvlText w:val="%1."/>
      <w:lvlJc w:val="left"/>
      <w:pPr>
        <w:ind w:left="100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D75977"/>
    <w:multiLevelType w:val="hybridMultilevel"/>
    <w:tmpl w:val="7D3E4888"/>
    <w:lvl w:ilvl="0" w:tplc="DF66E6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5"/>
  </w:num>
  <w:num w:numId="3">
    <w:abstractNumId w:val="39"/>
  </w:num>
  <w:num w:numId="4">
    <w:abstractNumId w:val="28"/>
  </w:num>
  <w:num w:numId="5">
    <w:abstractNumId w:val="20"/>
  </w:num>
  <w:num w:numId="6">
    <w:abstractNumId w:val="43"/>
  </w:num>
  <w:num w:numId="7">
    <w:abstractNumId w:val="14"/>
  </w:num>
  <w:num w:numId="8">
    <w:abstractNumId w:val="27"/>
  </w:num>
  <w:num w:numId="9">
    <w:abstractNumId w:val="11"/>
  </w:num>
  <w:num w:numId="10">
    <w:abstractNumId w:val="42"/>
  </w:num>
  <w:num w:numId="11">
    <w:abstractNumId w:val="22"/>
  </w:num>
  <w:num w:numId="12">
    <w:abstractNumId w:val="0"/>
  </w:num>
  <w:num w:numId="13">
    <w:abstractNumId w:val="35"/>
  </w:num>
  <w:num w:numId="14">
    <w:abstractNumId w:val="41"/>
  </w:num>
  <w:num w:numId="15">
    <w:abstractNumId w:val="12"/>
  </w:num>
  <w:num w:numId="16">
    <w:abstractNumId w:val="25"/>
  </w:num>
  <w:num w:numId="17">
    <w:abstractNumId w:val="17"/>
  </w:num>
  <w:num w:numId="18">
    <w:abstractNumId w:val="7"/>
  </w:num>
  <w:num w:numId="19">
    <w:abstractNumId w:val="37"/>
  </w:num>
  <w:num w:numId="20">
    <w:abstractNumId w:val="44"/>
  </w:num>
  <w:num w:numId="21">
    <w:abstractNumId w:val="6"/>
  </w:num>
  <w:num w:numId="22">
    <w:abstractNumId w:val="3"/>
  </w:num>
  <w:num w:numId="23">
    <w:abstractNumId w:val="9"/>
  </w:num>
  <w:num w:numId="24">
    <w:abstractNumId w:val="23"/>
  </w:num>
  <w:num w:numId="25">
    <w:abstractNumId w:val="33"/>
  </w:num>
  <w:num w:numId="26">
    <w:abstractNumId w:val="4"/>
  </w:num>
  <w:num w:numId="27">
    <w:abstractNumId w:val="30"/>
  </w:num>
  <w:num w:numId="28">
    <w:abstractNumId w:val="40"/>
  </w:num>
  <w:num w:numId="29">
    <w:abstractNumId w:val="1"/>
  </w:num>
  <w:num w:numId="30">
    <w:abstractNumId w:val="32"/>
  </w:num>
  <w:num w:numId="31">
    <w:abstractNumId w:val="26"/>
  </w:num>
  <w:num w:numId="32">
    <w:abstractNumId w:val="21"/>
  </w:num>
  <w:num w:numId="33">
    <w:abstractNumId w:val="36"/>
  </w:num>
  <w:num w:numId="34">
    <w:abstractNumId w:val="18"/>
  </w:num>
  <w:num w:numId="35">
    <w:abstractNumId w:val="8"/>
  </w:num>
  <w:num w:numId="36">
    <w:abstractNumId w:val="16"/>
  </w:num>
  <w:num w:numId="37">
    <w:abstractNumId w:val="5"/>
  </w:num>
  <w:num w:numId="38">
    <w:abstractNumId w:val="10"/>
  </w:num>
  <w:num w:numId="39">
    <w:abstractNumId w:val="24"/>
  </w:num>
  <w:num w:numId="40">
    <w:abstractNumId w:val="38"/>
  </w:num>
  <w:num w:numId="41">
    <w:abstractNumId w:val="2"/>
  </w:num>
  <w:num w:numId="42">
    <w:abstractNumId w:val="19"/>
  </w:num>
  <w:num w:numId="43">
    <w:abstractNumId w:val="34"/>
  </w:num>
  <w:num w:numId="44">
    <w:abstractNumId w:val="13"/>
  </w:num>
  <w:num w:numId="4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59"/>
    <w:rsid w:val="00000645"/>
    <w:rsid w:val="000073C0"/>
    <w:rsid w:val="0001103C"/>
    <w:rsid w:val="00031CA3"/>
    <w:rsid w:val="00032B61"/>
    <w:rsid w:val="00037B2E"/>
    <w:rsid w:val="00042E0A"/>
    <w:rsid w:val="00052F34"/>
    <w:rsid w:val="0005461B"/>
    <w:rsid w:val="0006121C"/>
    <w:rsid w:val="00061EBE"/>
    <w:rsid w:val="000626CD"/>
    <w:rsid w:val="00070FF2"/>
    <w:rsid w:val="00071403"/>
    <w:rsid w:val="00090A55"/>
    <w:rsid w:val="000A02C9"/>
    <w:rsid w:val="000A3998"/>
    <w:rsid w:val="000A6179"/>
    <w:rsid w:val="000B1FD2"/>
    <w:rsid w:val="000D5710"/>
    <w:rsid w:val="000E059E"/>
    <w:rsid w:val="000F2089"/>
    <w:rsid w:val="000F54FA"/>
    <w:rsid w:val="0010615D"/>
    <w:rsid w:val="00106B2D"/>
    <w:rsid w:val="00120CF5"/>
    <w:rsid w:val="00121329"/>
    <w:rsid w:val="001464AF"/>
    <w:rsid w:val="0015439C"/>
    <w:rsid w:val="001977E5"/>
    <w:rsid w:val="001A0360"/>
    <w:rsid w:val="001A2C31"/>
    <w:rsid w:val="001B75A4"/>
    <w:rsid w:val="001C2857"/>
    <w:rsid w:val="001C3BD6"/>
    <w:rsid w:val="00201667"/>
    <w:rsid w:val="002043C4"/>
    <w:rsid w:val="00207E4B"/>
    <w:rsid w:val="00217268"/>
    <w:rsid w:val="0021753A"/>
    <w:rsid w:val="002357F8"/>
    <w:rsid w:val="00240306"/>
    <w:rsid w:val="0025217B"/>
    <w:rsid w:val="00252B87"/>
    <w:rsid w:val="002531D4"/>
    <w:rsid w:val="00257C93"/>
    <w:rsid w:val="00281D70"/>
    <w:rsid w:val="0028278C"/>
    <w:rsid w:val="002836D9"/>
    <w:rsid w:val="002962EE"/>
    <w:rsid w:val="002A1E34"/>
    <w:rsid w:val="002B096F"/>
    <w:rsid w:val="002D1D50"/>
    <w:rsid w:val="002E0318"/>
    <w:rsid w:val="00314A75"/>
    <w:rsid w:val="00317D9F"/>
    <w:rsid w:val="00320C21"/>
    <w:rsid w:val="00324796"/>
    <w:rsid w:val="00346D73"/>
    <w:rsid w:val="003609C2"/>
    <w:rsid w:val="00364B7C"/>
    <w:rsid w:val="00383DB2"/>
    <w:rsid w:val="00395344"/>
    <w:rsid w:val="003A38DE"/>
    <w:rsid w:val="003B3C99"/>
    <w:rsid w:val="003C0344"/>
    <w:rsid w:val="003C2094"/>
    <w:rsid w:val="003D0070"/>
    <w:rsid w:val="003D6D62"/>
    <w:rsid w:val="003F6800"/>
    <w:rsid w:val="00411101"/>
    <w:rsid w:val="004138E2"/>
    <w:rsid w:val="004150DF"/>
    <w:rsid w:val="004168A0"/>
    <w:rsid w:val="00420DA8"/>
    <w:rsid w:val="00423CC7"/>
    <w:rsid w:val="00466A84"/>
    <w:rsid w:val="0047224A"/>
    <w:rsid w:val="0048192F"/>
    <w:rsid w:val="0048269C"/>
    <w:rsid w:val="00487807"/>
    <w:rsid w:val="004971BA"/>
    <w:rsid w:val="004B42C6"/>
    <w:rsid w:val="004D3B73"/>
    <w:rsid w:val="004E582C"/>
    <w:rsid w:val="004F03E4"/>
    <w:rsid w:val="004F0F49"/>
    <w:rsid w:val="00502AF0"/>
    <w:rsid w:val="00512328"/>
    <w:rsid w:val="005621DB"/>
    <w:rsid w:val="005622AA"/>
    <w:rsid w:val="0056477C"/>
    <w:rsid w:val="00584582"/>
    <w:rsid w:val="005852CB"/>
    <w:rsid w:val="005D05CB"/>
    <w:rsid w:val="005E670E"/>
    <w:rsid w:val="005E7F82"/>
    <w:rsid w:val="005F5EC7"/>
    <w:rsid w:val="0060181F"/>
    <w:rsid w:val="0060577C"/>
    <w:rsid w:val="00612063"/>
    <w:rsid w:val="00617D21"/>
    <w:rsid w:val="00630A91"/>
    <w:rsid w:val="006356D9"/>
    <w:rsid w:val="0064041E"/>
    <w:rsid w:val="00643799"/>
    <w:rsid w:val="00653DB6"/>
    <w:rsid w:val="00655BFF"/>
    <w:rsid w:val="00655D65"/>
    <w:rsid w:val="006600E8"/>
    <w:rsid w:val="00675911"/>
    <w:rsid w:val="006908AE"/>
    <w:rsid w:val="00692B06"/>
    <w:rsid w:val="006A6339"/>
    <w:rsid w:val="006B520E"/>
    <w:rsid w:val="006E3EB3"/>
    <w:rsid w:val="006E7884"/>
    <w:rsid w:val="006F56D5"/>
    <w:rsid w:val="006F7E5E"/>
    <w:rsid w:val="0071059F"/>
    <w:rsid w:val="00711B9F"/>
    <w:rsid w:val="0071440C"/>
    <w:rsid w:val="0072699B"/>
    <w:rsid w:val="00732C44"/>
    <w:rsid w:val="00733748"/>
    <w:rsid w:val="00763A57"/>
    <w:rsid w:val="0077053C"/>
    <w:rsid w:val="00771035"/>
    <w:rsid w:val="007920B8"/>
    <w:rsid w:val="0079765B"/>
    <w:rsid w:val="007A59CC"/>
    <w:rsid w:val="007B1857"/>
    <w:rsid w:val="007C1DCA"/>
    <w:rsid w:val="007C697D"/>
    <w:rsid w:val="007D4692"/>
    <w:rsid w:val="007E6979"/>
    <w:rsid w:val="007E6F68"/>
    <w:rsid w:val="007F313B"/>
    <w:rsid w:val="0080279E"/>
    <w:rsid w:val="00804036"/>
    <w:rsid w:val="008107D6"/>
    <w:rsid w:val="008167B4"/>
    <w:rsid w:val="00825E30"/>
    <w:rsid w:val="00827C7E"/>
    <w:rsid w:val="008564C5"/>
    <w:rsid w:val="00860A5B"/>
    <w:rsid w:val="008701D5"/>
    <w:rsid w:val="00876045"/>
    <w:rsid w:val="00891844"/>
    <w:rsid w:val="00891DD1"/>
    <w:rsid w:val="008A29D4"/>
    <w:rsid w:val="008B593A"/>
    <w:rsid w:val="008C741C"/>
    <w:rsid w:val="008D2C30"/>
    <w:rsid w:val="008E36B2"/>
    <w:rsid w:val="008F3CDE"/>
    <w:rsid w:val="00901D6E"/>
    <w:rsid w:val="00912597"/>
    <w:rsid w:val="0091423A"/>
    <w:rsid w:val="009144E0"/>
    <w:rsid w:val="00916FBE"/>
    <w:rsid w:val="0092708E"/>
    <w:rsid w:val="00935672"/>
    <w:rsid w:val="00936EF5"/>
    <w:rsid w:val="00937E60"/>
    <w:rsid w:val="00953FD2"/>
    <w:rsid w:val="00960D65"/>
    <w:rsid w:val="00977C61"/>
    <w:rsid w:val="0098369A"/>
    <w:rsid w:val="00995031"/>
    <w:rsid w:val="009A0463"/>
    <w:rsid w:val="009A651E"/>
    <w:rsid w:val="009C4EA0"/>
    <w:rsid w:val="009C581A"/>
    <w:rsid w:val="009E3AB5"/>
    <w:rsid w:val="009F43D5"/>
    <w:rsid w:val="00A00337"/>
    <w:rsid w:val="00A06716"/>
    <w:rsid w:val="00A235BB"/>
    <w:rsid w:val="00A34A06"/>
    <w:rsid w:val="00A43B13"/>
    <w:rsid w:val="00A5360C"/>
    <w:rsid w:val="00A55807"/>
    <w:rsid w:val="00A5722F"/>
    <w:rsid w:val="00A57EBE"/>
    <w:rsid w:val="00A730EC"/>
    <w:rsid w:val="00A87044"/>
    <w:rsid w:val="00A9789E"/>
    <w:rsid w:val="00AA3B62"/>
    <w:rsid w:val="00AB1A00"/>
    <w:rsid w:val="00AE0CB6"/>
    <w:rsid w:val="00AF3959"/>
    <w:rsid w:val="00B042A5"/>
    <w:rsid w:val="00B162F8"/>
    <w:rsid w:val="00B178E6"/>
    <w:rsid w:val="00B34A4C"/>
    <w:rsid w:val="00B62AE6"/>
    <w:rsid w:val="00B64742"/>
    <w:rsid w:val="00B6766B"/>
    <w:rsid w:val="00B678A6"/>
    <w:rsid w:val="00B8512A"/>
    <w:rsid w:val="00BC40BF"/>
    <w:rsid w:val="00BF5776"/>
    <w:rsid w:val="00C00941"/>
    <w:rsid w:val="00C05A35"/>
    <w:rsid w:val="00C10020"/>
    <w:rsid w:val="00C1362E"/>
    <w:rsid w:val="00C23CD4"/>
    <w:rsid w:val="00C24D30"/>
    <w:rsid w:val="00C32127"/>
    <w:rsid w:val="00C52AB8"/>
    <w:rsid w:val="00C541CB"/>
    <w:rsid w:val="00C62F2F"/>
    <w:rsid w:val="00C705DC"/>
    <w:rsid w:val="00C86884"/>
    <w:rsid w:val="00C878DE"/>
    <w:rsid w:val="00C91FCA"/>
    <w:rsid w:val="00C93F51"/>
    <w:rsid w:val="00C97213"/>
    <w:rsid w:val="00CB0981"/>
    <w:rsid w:val="00CB180D"/>
    <w:rsid w:val="00CD048A"/>
    <w:rsid w:val="00CD41F5"/>
    <w:rsid w:val="00CD51CF"/>
    <w:rsid w:val="00CE43F5"/>
    <w:rsid w:val="00CF7115"/>
    <w:rsid w:val="00D01153"/>
    <w:rsid w:val="00D044A6"/>
    <w:rsid w:val="00D176D8"/>
    <w:rsid w:val="00D23F3A"/>
    <w:rsid w:val="00D30F20"/>
    <w:rsid w:val="00D336FF"/>
    <w:rsid w:val="00D33FF3"/>
    <w:rsid w:val="00D37F3D"/>
    <w:rsid w:val="00D642B6"/>
    <w:rsid w:val="00D65503"/>
    <w:rsid w:val="00D740FA"/>
    <w:rsid w:val="00D74A93"/>
    <w:rsid w:val="00D8283B"/>
    <w:rsid w:val="00D85919"/>
    <w:rsid w:val="00D87E4F"/>
    <w:rsid w:val="00D95E57"/>
    <w:rsid w:val="00DA461B"/>
    <w:rsid w:val="00DA703C"/>
    <w:rsid w:val="00DB03C2"/>
    <w:rsid w:val="00DC176E"/>
    <w:rsid w:val="00DC3729"/>
    <w:rsid w:val="00DC52E2"/>
    <w:rsid w:val="00DD142F"/>
    <w:rsid w:val="00DF23A2"/>
    <w:rsid w:val="00DF28B2"/>
    <w:rsid w:val="00E02718"/>
    <w:rsid w:val="00E15770"/>
    <w:rsid w:val="00E20A37"/>
    <w:rsid w:val="00E2346E"/>
    <w:rsid w:val="00E2585D"/>
    <w:rsid w:val="00E313A5"/>
    <w:rsid w:val="00E32F1A"/>
    <w:rsid w:val="00E33476"/>
    <w:rsid w:val="00E36327"/>
    <w:rsid w:val="00E37419"/>
    <w:rsid w:val="00E42232"/>
    <w:rsid w:val="00E429CD"/>
    <w:rsid w:val="00E47845"/>
    <w:rsid w:val="00E71C51"/>
    <w:rsid w:val="00E826D0"/>
    <w:rsid w:val="00E95803"/>
    <w:rsid w:val="00EA2214"/>
    <w:rsid w:val="00EC593E"/>
    <w:rsid w:val="00EC7F8B"/>
    <w:rsid w:val="00ED00BA"/>
    <w:rsid w:val="00ED0202"/>
    <w:rsid w:val="00ED2739"/>
    <w:rsid w:val="00F016DB"/>
    <w:rsid w:val="00F05C66"/>
    <w:rsid w:val="00F05E63"/>
    <w:rsid w:val="00F0793A"/>
    <w:rsid w:val="00F1410A"/>
    <w:rsid w:val="00F20B20"/>
    <w:rsid w:val="00F34206"/>
    <w:rsid w:val="00F3439D"/>
    <w:rsid w:val="00F42A00"/>
    <w:rsid w:val="00F530B0"/>
    <w:rsid w:val="00F60BFD"/>
    <w:rsid w:val="00F66730"/>
    <w:rsid w:val="00F66911"/>
    <w:rsid w:val="00F84674"/>
    <w:rsid w:val="00F9144C"/>
    <w:rsid w:val="00F93567"/>
    <w:rsid w:val="00F95A5F"/>
    <w:rsid w:val="00FB2B0B"/>
    <w:rsid w:val="00FC1254"/>
    <w:rsid w:val="00FC1921"/>
    <w:rsid w:val="00FC4573"/>
    <w:rsid w:val="00FC51A8"/>
    <w:rsid w:val="00FD1A3A"/>
    <w:rsid w:val="00FD2E6F"/>
    <w:rsid w:val="00FF129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C63CF"/>
  <w15:docId w15:val="{C2C1B2A1-7939-4D20-8FB1-22B4726D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B2B0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77C"/>
    <w:pPr>
      <w:ind w:left="720"/>
      <w:contextualSpacing/>
    </w:pPr>
  </w:style>
  <w:style w:type="table" w:styleId="Tabela-Siatka">
    <w:name w:val="Table Grid"/>
    <w:basedOn w:val="Standardowy"/>
    <w:uiPriority w:val="39"/>
    <w:rsid w:val="006057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0577C"/>
    <w:pPr>
      <w:tabs>
        <w:tab w:val="center" w:pos="4536"/>
        <w:tab w:val="right" w:pos="9072"/>
      </w:tabs>
      <w:spacing w:line="240" w:lineRule="auto"/>
    </w:pPr>
  </w:style>
  <w:style w:type="character" w:customStyle="1" w:styleId="NagwekZnak">
    <w:name w:val="Nagłówek Znak"/>
    <w:basedOn w:val="Domylnaczcionkaakapitu"/>
    <w:link w:val="Nagwek"/>
    <w:uiPriority w:val="99"/>
    <w:rsid w:val="0060577C"/>
  </w:style>
  <w:style w:type="paragraph" w:styleId="Stopka">
    <w:name w:val="footer"/>
    <w:basedOn w:val="Normalny"/>
    <w:link w:val="StopkaZnak"/>
    <w:uiPriority w:val="99"/>
    <w:unhideWhenUsed/>
    <w:rsid w:val="0060577C"/>
    <w:pPr>
      <w:tabs>
        <w:tab w:val="center" w:pos="4536"/>
        <w:tab w:val="right" w:pos="9072"/>
      </w:tabs>
      <w:spacing w:line="240" w:lineRule="auto"/>
    </w:pPr>
  </w:style>
  <w:style w:type="character" w:customStyle="1" w:styleId="StopkaZnak">
    <w:name w:val="Stopka Znak"/>
    <w:basedOn w:val="Domylnaczcionkaakapitu"/>
    <w:link w:val="Stopka"/>
    <w:uiPriority w:val="99"/>
    <w:rsid w:val="0060577C"/>
  </w:style>
  <w:style w:type="paragraph" w:customStyle="1" w:styleId="ABIDefinicja">
    <w:name w:val="ABI.Definicja"/>
    <w:basedOn w:val="Normalny"/>
    <w:qFormat/>
    <w:rsid w:val="00FB2B0B"/>
    <w:pPr>
      <w:numPr>
        <w:ilvl w:val="1"/>
        <w:numId w:val="9"/>
      </w:numPr>
      <w:suppressAutoHyphens/>
      <w:spacing w:after="60" w:line="298" w:lineRule="auto"/>
      <w:jc w:val="both"/>
    </w:pPr>
    <w:rPr>
      <w:rFonts w:ascii="Cambria" w:eastAsia="Calibri" w:hAnsi="Cambria" w:cs="Times New Roman"/>
      <w:kern w:val="1"/>
      <w:szCs w:val="24"/>
      <w:lang w:eastAsia="pl-PL"/>
    </w:rPr>
  </w:style>
  <w:style w:type="paragraph" w:customStyle="1" w:styleId="ABIPoddefinicja">
    <w:name w:val="ABI.Poddefinicja"/>
    <w:basedOn w:val="Normalny"/>
    <w:qFormat/>
    <w:rsid w:val="00FB2B0B"/>
    <w:pPr>
      <w:numPr>
        <w:ilvl w:val="2"/>
        <w:numId w:val="9"/>
      </w:numPr>
      <w:suppressAutoHyphens/>
      <w:spacing w:after="60" w:line="298" w:lineRule="auto"/>
      <w:jc w:val="both"/>
    </w:pPr>
    <w:rPr>
      <w:rFonts w:ascii="Cambria" w:eastAsia="Calibri" w:hAnsi="Cambria" w:cs="Times New Roman"/>
      <w:kern w:val="1"/>
      <w:szCs w:val="24"/>
      <w:lang w:eastAsia="pl-PL"/>
    </w:rPr>
  </w:style>
  <w:style w:type="paragraph" w:customStyle="1" w:styleId="ABIPodpunkt">
    <w:name w:val="ABI.Podpunkt"/>
    <w:basedOn w:val="Normalny"/>
    <w:qFormat/>
    <w:rsid w:val="00FB2B0B"/>
    <w:pPr>
      <w:numPr>
        <w:ilvl w:val="4"/>
        <w:numId w:val="9"/>
      </w:numPr>
      <w:tabs>
        <w:tab w:val="left" w:pos="1560"/>
      </w:tabs>
      <w:suppressAutoHyphens/>
      <w:spacing w:after="60" w:line="298" w:lineRule="auto"/>
      <w:jc w:val="both"/>
    </w:pPr>
    <w:rPr>
      <w:rFonts w:ascii="Cambria" w:eastAsia="Calibri" w:hAnsi="Cambria" w:cs="Times New Roman"/>
      <w:kern w:val="1"/>
      <w:szCs w:val="24"/>
      <w:lang w:eastAsia="pl-PL"/>
    </w:rPr>
  </w:style>
  <w:style w:type="paragraph" w:customStyle="1" w:styleId="ABIPunkt">
    <w:name w:val="ABI.Punkt"/>
    <w:basedOn w:val="ABIPoddefinicja"/>
    <w:next w:val="Normalny"/>
    <w:qFormat/>
    <w:rsid w:val="00FB2B0B"/>
    <w:pPr>
      <w:numPr>
        <w:ilvl w:val="3"/>
      </w:numPr>
      <w:tabs>
        <w:tab w:val="left" w:pos="851"/>
      </w:tabs>
    </w:pPr>
  </w:style>
  <w:style w:type="paragraph" w:customStyle="1" w:styleId="ABIRozdzia">
    <w:name w:val="ABI.Rozdział"/>
    <w:basedOn w:val="Nagwek1"/>
    <w:qFormat/>
    <w:rsid w:val="00FB2B0B"/>
    <w:pPr>
      <w:numPr>
        <w:numId w:val="9"/>
      </w:numPr>
      <w:tabs>
        <w:tab w:val="num" w:pos="360"/>
      </w:tabs>
      <w:suppressAutoHyphens/>
      <w:spacing w:before="480" w:line="298" w:lineRule="auto"/>
      <w:ind w:left="0" w:firstLine="0"/>
      <w:jc w:val="both"/>
    </w:pPr>
    <w:rPr>
      <w:rFonts w:ascii="Cambria" w:eastAsia="Times New Roman" w:hAnsi="Cambria" w:cs="Times New Roman"/>
      <w:b/>
      <w:bCs/>
      <w:color w:val="auto"/>
      <w:kern w:val="1"/>
      <w:sz w:val="28"/>
      <w:szCs w:val="28"/>
      <w:lang w:eastAsia="pl-PL"/>
    </w:rPr>
  </w:style>
  <w:style w:type="character" w:customStyle="1" w:styleId="Nagwek1Znak">
    <w:name w:val="Nagłówek 1 Znak"/>
    <w:basedOn w:val="Domylnaczcionkaakapitu"/>
    <w:link w:val="Nagwek1"/>
    <w:uiPriority w:val="9"/>
    <w:rsid w:val="00FB2B0B"/>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E2585D"/>
    <w:rPr>
      <w:sz w:val="16"/>
      <w:szCs w:val="16"/>
    </w:rPr>
  </w:style>
  <w:style w:type="paragraph" w:styleId="Tekstkomentarza">
    <w:name w:val="annotation text"/>
    <w:basedOn w:val="Normalny"/>
    <w:link w:val="TekstkomentarzaZnak"/>
    <w:uiPriority w:val="99"/>
    <w:unhideWhenUsed/>
    <w:rsid w:val="00E2585D"/>
    <w:pPr>
      <w:spacing w:line="240" w:lineRule="auto"/>
    </w:pPr>
    <w:rPr>
      <w:sz w:val="20"/>
      <w:szCs w:val="20"/>
    </w:rPr>
  </w:style>
  <w:style w:type="character" w:customStyle="1" w:styleId="TekstkomentarzaZnak">
    <w:name w:val="Tekst komentarza Znak"/>
    <w:basedOn w:val="Domylnaczcionkaakapitu"/>
    <w:link w:val="Tekstkomentarza"/>
    <w:uiPriority w:val="99"/>
    <w:rsid w:val="00E2585D"/>
    <w:rPr>
      <w:sz w:val="20"/>
      <w:szCs w:val="20"/>
    </w:rPr>
  </w:style>
  <w:style w:type="paragraph" w:styleId="Tematkomentarza">
    <w:name w:val="annotation subject"/>
    <w:basedOn w:val="Tekstkomentarza"/>
    <w:next w:val="Tekstkomentarza"/>
    <w:link w:val="TematkomentarzaZnak"/>
    <w:uiPriority w:val="99"/>
    <w:semiHidden/>
    <w:unhideWhenUsed/>
    <w:rsid w:val="00E2585D"/>
    <w:rPr>
      <w:b/>
      <w:bCs/>
    </w:rPr>
  </w:style>
  <w:style w:type="character" w:customStyle="1" w:styleId="TematkomentarzaZnak">
    <w:name w:val="Temat komentarza Znak"/>
    <w:basedOn w:val="TekstkomentarzaZnak"/>
    <w:link w:val="Tematkomentarza"/>
    <w:uiPriority w:val="99"/>
    <w:semiHidden/>
    <w:rsid w:val="00E2585D"/>
    <w:rPr>
      <w:b/>
      <w:bCs/>
      <w:sz w:val="20"/>
      <w:szCs w:val="20"/>
    </w:rPr>
  </w:style>
  <w:style w:type="paragraph" w:styleId="Tekstdymka">
    <w:name w:val="Balloon Text"/>
    <w:basedOn w:val="Normalny"/>
    <w:link w:val="TekstdymkaZnak"/>
    <w:uiPriority w:val="99"/>
    <w:semiHidden/>
    <w:unhideWhenUsed/>
    <w:rsid w:val="00E2585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585D"/>
    <w:rPr>
      <w:rFonts w:ascii="Segoe UI" w:hAnsi="Segoe UI" w:cs="Segoe UI"/>
      <w:sz w:val="18"/>
      <w:szCs w:val="18"/>
    </w:rPr>
  </w:style>
  <w:style w:type="paragraph" w:customStyle="1" w:styleId="Normalny1">
    <w:name w:val="Normalny1"/>
    <w:uiPriority w:val="99"/>
    <w:rsid w:val="00F95A5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Cs w:val="24"/>
      <w:u w:color="000000"/>
      <w:lang w:val="en-US"/>
    </w:rPr>
  </w:style>
  <w:style w:type="character" w:styleId="Pogrubienie">
    <w:name w:val="Strong"/>
    <w:basedOn w:val="Domylnaczcionkaakapitu"/>
    <w:uiPriority w:val="22"/>
    <w:qFormat/>
    <w:rsid w:val="00364B7C"/>
    <w:rPr>
      <w:b/>
      <w:bCs/>
    </w:rPr>
  </w:style>
  <w:style w:type="character" w:customStyle="1" w:styleId="fontstyle01">
    <w:name w:val="fontstyle01"/>
    <w:basedOn w:val="Domylnaczcionkaakapitu"/>
    <w:rsid w:val="00F1410A"/>
    <w:rPr>
      <w:rFonts w:ascii="Tahoma" w:hAnsi="Tahoma" w:cs="Tahoma" w:hint="default"/>
      <w:b w:val="0"/>
      <w:bCs w:val="0"/>
      <w:i w:val="0"/>
      <w:iCs w:val="0"/>
      <w:color w:val="000000"/>
      <w:sz w:val="14"/>
      <w:szCs w:val="14"/>
    </w:rPr>
  </w:style>
  <w:style w:type="character" w:styleId="Hipercze">
    <w:name w:val="Hyperlink"/>
    <w:basedOn w:val="Domylnaczcionkaakapitu"/>
    <w:uiPriority w:val="99"/>
    <w:unhideWhenUsed/>
    <w:rsid w:val="00FC4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192848">
      <w:bodyDiv w:val="1"/>
      <w:marLeft w:val="0"/>
      <w:marRight w:val="0"/>
      <w:marTop w:val="0"/>
      <w:marBottom w:val="0"/>
      <w:divBdr>
        <w:top w:val="none" w:sz="0" w:space="0" w:color="auto"/>
        <w:left w:val="none" w:sz="0" w:space="0" w:color="auto"/>
        <w:bottom w:val="none" w:sz="0" w:space="0" w:color="auto"/>
        <w:right w:val="none" w:sz="0" w:space="0" w:color="auto"/>
      </w:divBdr>
    </w:div>
    <w:div w:id="12305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lodz.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E4F2-1F1C-4295-9A11-6AF9B62B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2778</Words>
  <Characters>16672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Sęczkowski</dc:creator>
  <cp:keywords/>
  <dc:description/>
  <cp:lastModifiedBy>Małgorzata Modrzejewska</cp:lastModifiedBy>
  <cp:revision>8</cp:revision>
  <cp:lastPrinted>2018-07-29T16:13:00Z</cp:lastPrinted>
  <dcterms:created xsi:type="dcterms:W3CDTF">2018-08-21T10:38:00Z</dcterms:created>
  <dcterms:modified xsi:type="dcterms:W3CDTF">2018-08-22T10:01:00Z</dcterms:modified>
</cp:coreProperties>
</file>