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FEE" w:rsidRDefault="00522FEE"/>
    <w:p w:rsidR="00522FEE" w:rsidRDefault="00522FEE" w:rsidP="00522FEE">
      <w:pPr>
        <w:jc w:val="center"/>
      </w:pPr>
      <w:r>
        <w:t>Informacja o zmianie ogłoszenia o zamówieniu</w:t>
      </w:r>
    </w:p>
    <w:p w:rsidR="00522FEE" w:rsidRDefault="00522FEE">
      <w:r>
        <w:t xml:space="preserve">Zamawiający informuje, że </w:t>
      </w:r>
      <w:r>
        <w:t>zmian</w:t>
      </w:r>
      <w:r>
        <w:t>a</w:t>
      </w:r>
      <w:r>
        <w:t xml:space="preserve"> ogłoszenia o zamówieniu </w:t>
      </w:r>
      <w:r>
        <w:t xml:space="preserve"> </w:t>
      </w:r>
      <w:r>
        <w:t xml:space="preserve">będąca konsekwencją zmiany treści </w:t>
      </w:r>
      <w:r>
        <w:t>S</w:t>
      </w:r>
      <w:bookmarkStart w:id="0" w:name="_GoBack"/>
      <w:bookmarkEnd w:id="0"/>
      <w:r>
        <w:t>IWZ  została  przekazana w dniu 27.09.2018 r.</w:t>
      </w:r>
      <w:r>
        <w:t xml:space="preserve"> Urzędowi Publikacji U</w:t>
      </w:r>
      <w:r>
        <w:t xml:space="preserve">nii </w:t>
      </w:r>
      <w:r>
        <w:t>E</w:t>
      </w:r>
      <w:r>
        <w:t>uropejskiej.</w:t>
      </w:r>
    </w:p>
    <w:sectPr w:rsidR="00522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FEE"/>
    <w:rsid w:val="00522FEE"/>
    <w:rsid w:val="008C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Kmiecik</dc:creator>
  <cp:lastModifiedBy>Joanna Kmiecik</cp:lastModifiedBy>
  <cp:revision>1</cp:revision>
  <dcterms:created xsi:type="dcterms:W3CDTF">2018-09-27T13:39:00Z</dcterms:created>
  <dcterms:modified xsi:type="dcterms:W3CDTF">2018-09-27T13:46:00Z</dcterms:modified>
</cp:coreProperties>
</file>